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59" w:rsidRPr="00613719" w:rsidRDefault="001D7259" w:rsidP="00C95618">
      <w:pPr>
        <w:pStyle w:val="Zkladntext"/>
        <w:ind w:left="0"/>
        <w:rPr>
          <w:color w:val="000000" w:themeColor="text1"/>
        </w:rPr>
      </w:pPr>
    </w:p>
    <w:p w:rsidR="00C21A43" w:rsidRPr="00613719" w:rsidRDefault="001D7259" w:rsidP="00C95618">
      <w:pPr>
        <w:pStyle w:val="Zkladntext"/>
        <w:ind w:left="0"/>
        <w:rPr>
          <w:color w:val="000000" w:themeColor="text1"/>
        </w:rPr>
      </w:pPr>
      <w:r w:rsidRPr="00613719">
        <w:rPr>
          <w:noProof/>
          <w:color w:val="000000" w:themeColor="text1"/>
          <w:lang w:eastAsia="sk-SK"/>
        </w:rPr>
        <mc:AlternateContent>
          <mc:Choice Requires="wps">
            <w:drawing>
              <wp:inline distT="0" distB="0" distL="0" distR="0" wp14:anchorId="199C0236" wp14:editId="110DA1CB">
                <wp:extent cx="5905500" cy="1666875"/>
                <wp:effectExtent l="0" t="0" r="19050" b="2857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16668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A419F" w:rsidRDefault="004A419F" w:rsidP="004A419F">
                            <w:pPr>
                              <w:spacing w:before="20" w:line="285" w:lineRule="auto"/>
                              <w:ind w:left="293" w:right="293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A419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Sadzobník správnych poplatkov </w:t>
                            </w:r>
                          </w:p>
                          <w:p w:rsidR="004A419F" w:rsidRDefault="004A419F" w:rsidP="004A419F">
                            <w:pPr>
                              <w:spacing w:before="20" w:line="285" w:lineRule="auto"/>
                              <w:ind w:left="293" w:right="293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A419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vyberaných obcou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Oponice </w:t>
                            </w:r>
                            <w:r w:rsidRPr="004A419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platný od 1. apríla 2024 </w:t>
                            </w:r>
                          </w:p>
                          <w:p w:rsidR="00FC55CF" w:rsidRPr="004A419F" w:rsidRDefault="004A419F" w:rsidP="004A419F">
                            <w:pPr>
                              <w:spacing w:before="20" w:line="285" w:lineRule="auto"/>
                              <w:ind w:left="293" w:right="293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A419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výber zo Sadzobníka správnych poplatkov, ktorý je prílohou zákona Národnej rady Slovenskej republiky č. 145/1995 Z. z. o správnych poplatkoch v znení neskorších predpisov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9C023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5pt;height:1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" filled="f" strokeweight=".16931mm">
                <v:path arrowok="t"/>
                <v:textbox inset="0,0,0,0">
                  <w:txbxContent>
                    <w:p w:rsidR="004A419F" w:rsidRDefault="004A419F" w:rsidP="004A419F">
                      <w:pPr>
                        <w:spacing w:before="20" w:line="285" w:lineRule="auto"/>
                        <w:ind w:left="293" w:right="293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A419F">
                        <w:rPr>
                          <w:b/>
                          <w:sz w:val="32"/>
                          <w:szCs w:val="32"/>
                        </w:rPr>
                        <w:t xml:space="preserve">Sadzobník správnych poplatkov </w:t>
                      </w:r>
                    </w:p>
                    <w:p w:rsidR="004A419F" w:rsidRDefault="004A419F" w:rsidP="004A419F">
                      <w:pPr>
                        <w:spacing w:before="20" w:line="285" w:lineRule="auto"/>
                        <w:ind w:left="293" w:right="293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A419F">
                        <w:rPr>
                          <w:b/>
                          <w:sz w:val="32"/>
                          <w:szCs w:val="32"/>
                        </w:rPr>
                        <w:t xml:space="preserve">vyberaných obcou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Oponice </w:t>
                      </w:r>
                      <w:r w:rsidRPr="004A419F">
                        <w:rPr>
                          <w:b/>
                          <w:sz w:val="32"/>
                          <w:szCs w:val="32"/>
                        </w:rPr>
                        <w:t xml:space="preserve">platný od 1. apríla 2024 </w:t>
                      </w:r>
                    </w:p>
                    <w:p w:rsidR="00FC55CF" w:rsidRPr="004A419F" w:rsidRDefault="004A419F" w:rsidP="004A419F">
                      <w:pPr>
                        <w:spacing w:before="20" w:line="285" w:lineRule="auto"/>
                        <w:ind w:left="293" w:right="293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A419F">
                        <w:rPr>
                          <w:b/>
                          <w:sz w:val="32"/>
                          <w:szCs w:val="32"/>
                        </w:rPr>
                        <w:t xml:space="preserve">výber zo Sadzobníka správnych poplatkov, ktorý je prílohou zákona Národnej rady Slovenskej republiky č. 145/1995 Z. z. o správnych poplatkoch v znení neskorších predpisov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  <w:rPr>
          <w:b/>
        </w:rPr>
      </w:pP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  <w:rPr>
          <w:b/>
        </w:rPr>
      </w:pPr>
    </w:p>
    <w:p w:rsidR="004D568E" w:rsidRP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  <w:rPr>
          <w:b/>
        </w:rPr>
      </w:pPr>
      <w:r w:rsidRPr="004D568E">
        <w:rPr>
          <w:b/>
        </w:rPr>
        <w:t>Č</w:t>
      </w:r>
      <w:r w:rsidRPr="004D568E">
        <w:rPr>
          <w:b/>
        </w:rPr>
        <w:t>l.</w:t>
      </w:r>
      <w:r w:rsidRPr="004D568E">
        <w:rPr>
          <w:b/>
        </w:rPr>
        <w:t xml:space="preserve"> 1.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  <w:rPr>
          <w:b/>
        </w:rPr>
      </w:pPr>
      <w:r w:rsidRPr="004D568E">
        <w:rPr>
          <w:b/>
        </w:rPr>
        <w:t>Predmet poplatkov</w:t>
      </w:r>
    </w:p>
    <w:p w:rsidR="004D568E" w:rsidRP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  <w:rPr>
          <w:b/>
        </w:rPr>
      </w:pP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-280"/>
        <w:jc w:val="both"/>
      </w:pPr>
      <w:r>
        <w:t xml:space="preserve"> Predmetom poplatkov sú úkony a konania správn</w:t>
      </w:r>
      <w:r>
        <w:t xml:space="preserve">ych orgánov, ktoré sú uvedené v </w:t>
      </w:r>
      <w:r>
        <w:t xml:space="preserve">sadzobníku správnych poplatkov (ďalej len "sadzobník").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</w:pPr>
      <w:r>
        <w:t xml:space="preserve">Vznik poplatkovej povinnosti, splatnosť poplatkov a následky nezaplatenia poplatku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4"/>
        <w:jc w:val="both"/>
      </w:pPr>
      <w:r>
        <w:t>1. Poplatky určené v sadzobníku pevnou sumou sa pl</w:t>
      </w:r>
      <w:r>
        <w:t xml:space="preserve">atia bez výzvy a sú splatné pri </w:t>
      </w:r>
      <w:r>
        <w:t xml:space="preserve">podaní, </w:t>
      </w:r>
      <w:r>
        <w:t xml:space="preserve"> 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4"/>
        <w:jc w:val="both"/>
      </w:pPr>
      <w:r>
        <w:t xml:space="preserve">     </w:t>
      </w:r>
      <w:r>
        <w:t xml:space="preserve">ktoré smeruje k vykonaniu úkonu alebo k uskutočneniu konania, ak pri jednotlivých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4"/>
        <w:jc w:val="both"/>
      </w:pPr>
      <w:r>
        <w:t xml:space="preserve">     </w:t>
      </w:r>
      <w:r>
        <w:t xml:space="preserve">položkách sadzobníka nie je ustanovené inak. Podaním vzniká zároveň poplatková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4"/>
        <w:jc w:val="both"/>
      </w:pPr>
      <w:r>
        <w:t xml:space="preserve">     </w:t>
      </w:r>
      <w:r>
        <w:t xml:space="preserve">povinnosť. Ak nebol poplatok zaplatený pri podaní alebo v určenej sume, je splatný do 15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4"/>
        <w:jc w:val="both"/>
      </w:pPr>
      <w:r>
        <w:t xml:space="preserve">     </w:t>
      </w:r>
      <w:r>
        <w:t xml:space="preserve">dní odo dňa doručenia písomnej výzvy správneho orgánu na jeho zaplatenie.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4"/>
        <w:jc w:val="both"/>
      </w:pPr>
      <w:r>
        <w:t xml:space="preserve">2. Ak poplatky splatné podľa bodu 1. nebudú zaplatené, správny orgán úkon nevykoná a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4"/>
        <w:jc w:val="both"/>
      </w:pPr>
      <w:r>
        <w:t xml:space="preserve">    </w:t>
      </w:r>
      <w:r>
        <w:t xml:space="preserve">konanie zastaví. Proti rozhodnutiu o zastavení konania pre nezaplatenie poplatku sa </w:t>
      </w:r>
      <w:r>
        <w:t xml:space="preserve">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4"/>
        <w:jc w:val="both"/>
      </w:pPr>
      <w:r>
        <w:t xml:space="preserve">    </w:t>
      </w:r>
      <w:r>
        <w:t xml:space="preserve">nemožno odvolať.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</w:pPr>
      <w:r w:rsidRPr="004D568E">
        <w:rPr>
          <w:b/>
        </w:rPr>
        <w:t>Čl. 2</w:t>
      </w:r>
      <w:r>
        <w:t>.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  <w:rPr>
          <w:b/>
        </w:rPr>
      </w:pPr>
      <w:r>
        <w:t xml:space="preserve"> </w:t>
      </w:r>
      <w:r w:rsidRPr="004D568E">
        <w:rPr>
          <w:b/>
        </w:rPr>
        <w:t xml:space="preserve">Poplatník </w:t>
      </w:r>
    </w:p>
    <w:p w:rsidR="004D568E" w:rsidRP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  <w:rPr>
          <w:b/>
        </w:rPr>
      </w:pP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4"/>
        <w:jc w:val="both"/>
      </w:pPr>
      <w:r>
        <w:t xml:space="preserve">1. Poplatníkom je právnická osoba alebo fyzická osoba, ktorá dala podnet na úkon alebo </w:t>
      </w:r>
      <w:r>
        <w:t xml:space="preserve">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4"/>
        <w:jc w:val="both"/>
      </w:pPr>
      <w:r>
        <w:t xml:space="preserve">     </w:t>
      </w:r>
      <w:r>
        <w:t xml:space="preserve">konanie, ak tento zákon neustanovuje inak.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4"/>
        <w:jc w:val="both"/>
      </w:pPr>
      <w:r>
        <w:t>2. Ak je poplatníkov niekoľko, sú povinní zaplatiť poplatok spoločne a nerozdielne.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</w:pPr>
    </w:p>
    <w:p w:rsidR="004D568E" w:rsidRP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  <w:rPr>
          <w:b/>
        </w:rPr>
      </w:pPr>
      <w:r>
        <w:t xml:space="preserve"> </w:t>
      </w:r>
      <w:r w:rsidRPr="004D568E">
        <w:rPr>
          <w:b/>
        </w:rPr>
        <w:t xml:space="preserve">Čl. 3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  <w:rPr>
          <w:b/>
        </w:rPr>
      </w:pPr>
      <w:r w:rsidRPr="004D568E">
        <w:rPr>
          <w:b/>
        </w:rPr>
        <w:t>Oslobodenie od poplatkov</w:t>
      </w:r>
    </w:p>
    <w:p w:rsidR="004D568E" w:rsidRP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  <w:rPr>
          <w:b/>
        </w:rPr>
      </w:pP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1. Od poplatkov sú oslobodené tieto právnické osoby a fyzické osoby: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</w:t>
      </w:r>
      <w:r>
        <w:t xml:space="preserve">a) štátne orgány, obce, vyššie územné celky a rozpočtové organizácie, s výnimkou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    </w:t>
      </w:r>
      <w:r>
        <w:t xml:space="preserve">položky 10 a 11 (všeobecná správa – kataster) sadzobníka, ak tento zákon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    </w:t>
      </w:r>
      <w:r>
        <w:t xml:space="preserve">neustanovuje inak,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</w:t>
      </w:r>
      <w:r>
        <w:t xml:space="preserve">b) Slovenský pozemkový fond pri úkonoch a konaniach, ktoré vykonáva v mene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    </w:t>
      </w:r>
      <w:r>
        <w:t xml:space="preserve">Slovenskej republiky, s výnimkou položky 10 a 11 (všeobecná správa – kataster)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    </w:t>
      </w:r>
      <w:r>
        <w:t xml:space="preserve">sadzobníka, ak tento zákon neustanovuje inak,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</w:t>
      </w:r>
      <w:r>
        <w:t xml:space="preserve">c) diplomatickí zástupcovia poverení v Slovenskej republike, konzuli z povolania a </w:t>
      </w:r>
      <w:r>
        <w:t xml:space="preserve">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    </w:t>
      </w:r>
      <w:r>
        <w:t xml:space="preserve">ďalšie osoby, ktoré podľa medzinárodného práva požívajú výsady a imunitu za </w:t>
      </w:r>
      <w:r>
        <w:t xml:space="preserve">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    </w:t>
      </w:r>
      <w:r>
        <w:t xml:space="preserve">predpokladu, že je zaručená vzájomnosť,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</w:t>
      </w:r>
      <w:r>
        <w:t>d) správca majetku štátu pri prevode správy majetku štátu.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2. Od poplatkov sú okrem osôb uvedených v odseku 1 oslobodené aj súdy,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 w:firstLine="284"/>
        <w:jc w:val="both"/>
      </w:pPr>
      <w:r>
        <w:t xml:space="preserve">prokuratúra, orgány činné v trestnom konaní, notári pri výkone činnosti súdneho </w:t>
      </w:r>
      <w:r>
        <w:t xml:space="preserve"> 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 w:firstLine="284"/>
        <w:jc w:val="both"/>
      </w:pPr>
      <w:r>
        <w:lastRenderedPageBreak/>
        <w:t xml:space="preserve">komisára podľa osobitného predpisu (Civilný mimosporový poriadok), exekútori </w:t>
      </w:r>
      <w:r>
        <w:t xml:space="preserve"> 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 w:firstLine="284"/>
        <w:jc w:val="both"/>
      </w:pPr>
      <w:r>
        <w:t xml:space="preserve">pri výkone exekúcie podľa osobitného predpisu (Exekučný poriadok), správca v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 w:firstLine="284"/>
        <w:jc w:val="both"/>
      </w:pPr>
      <w:r>
        <w:t xml:space="preserve">konaní podľa osobitných predpisov (zákon o konkurze), likvidátor (Obchodný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 w:firstLine="284"/>
        <w:jc w:val="both"/>
      </w:pPr>
      <w:r>
        <w:t xml:space="preserve">zákonník), Slovenský Červený kríž pri plnení úloh podľa osobitného predpisu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 w:firstLine="284"/>
        <w:jc w:val="both"/>
      </w:pPr>
      <w:r>
        <w:t xml:space="preserve">(zákon o Slovenskom Červenom kríži) a právnická osoba so 100 % 2 majetkovou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 w:firstLine="284"/>
        <w:jc w:val="both"/>
      </w:pPr>
      <w:r>
        <w:t xml:space="preserve">účasťou štátu na účely preverenia údajov poskytnutých osobami, ktoré boli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 w:firstLine="284"/>
        <w:jc w:val="both"/>
      </w:pPr>
      <w:r>
        <w:t xml:space="preserve">zaradené do programu poskytovania pomoci štátu občanom, ktorí stratili schopnosť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 w:firstLine="284"/>
        <w:jc w:val="both"/>
      </w:pPr>
      <w:r>
        <w:t xml:space="preserve">splácať úver na bývanie v dôsledku hospodárskej krízy.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3. Od poplatkov sú oslobodené úkony súvisiace s vykonávaním všeobecne záväzných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</w:t>
      </w:r>
      <w:r>
        <w:t xml:space="preserve">právnych predpisov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</w:t>
      </w:r>
      <w:r>
        <w:t>a) o sociálnom z</w:t>
      </w:r>
      <w:r>
        <w:t xml:space="preserve">abezpečení vrátane dôchodkového </w:t>
      </w:r>
      <w:r>
        <w:t xml:space="preserve">zabezpečenia, nemocenského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   </w:t>
      </w:r>
      <w:r>
        <w:t>zabezpečenia, sociálneho poistenia, star</w:t>
      </w:r>
      <w:r>
        <w:t xml:space="preserve">obného </w:t>
      </w:r>
      <w:r>
        <w:t xml:space="preserve">dôchodkového sporenia,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   </w:t>
      </w:r>
      <w:r>
        <w:t xml:space="preserve">doplnkového dôchodkového sporenia, štátnych sociálnych dávok a sociálnej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   </w:t>
      </w:r>
      <w:r>
        <w:t>pomoci,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</w:t>
      </w:r>
      <w:r>
        <w:t xml:space="preserve"> b) o priestupkoch, c) o slobodnom prístupe k </w:t>
      </w:r>
      <w:r>
        <w:t xml:space="preserve">  </w:t>
      </w:r>
      <w:r>
        <w:t xml:space="preserve">informáciám.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4. Od poplatkov sú oslobodené úkony a konania vykonané a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</w:t>
      </w:r>
      <w:r>
        <w:t xml:space="preserve">uskutočnené v dôsledku živelnej pohromy.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5. Od poplatkov sú ďalej oslobodené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</w:t>
      </w:r>
      <w:r>
        <w:t xml:space="preserve">úkony, o ktorých tak určuje medzinárodná zmluva alebo medzinárodná dohoda, </w:t>
      </w:r>
    </w:p>
    <w:p w:rsidR="004F5CCA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</w:t>
      </w:r>
      <w:r>
        <w:t>ktorými je Slovenská republika viazaná.</w:t>
      </w:r>
    </w:p>
    <w:p w:rsidR="004F5CCA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6. Od poplatkov sú oslobodené konania a úkony, ktorých predmetom je zmena </w:t>
      </w:r>
      <w:r w:rsidR="004F5CCA">
        <w:t xml:space="preserve"> </w:t>
      </w:r>
    </w:p>
    <w:p w:rsidR="004F5CCA" w:rsidRDefault="004F5CCA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 </w:t>
      </w:r>
      <w:r w:rsidR="004D568E">
        <w:t xml:space="preserve">priezviska po uzavretí manželstva; to neplatí, ak sa vydáva doklad urýchlene na </w:t>
      </w:r>
    </w:p>
    <w:p w:rsidR="004D568E" w:rsidRDefault="004F5CCA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both"/>
      </w:pPr>
      <w:r>
        <w:t xml:space="preserve">      </w:t>
      </w:r>
      <w:r w:rsidR="004D568E">
        <w:t xml:space="preserve">žiadosť poplatníka. 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</w:pPr>
    </w:p>
    <w:p w:rsidR="004D568E" w:rsidRPr="004F5CCA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  <w:rPr>
          <w:b/>
        </w:rPr>
      </w:pPr>
      <w:r w:rsidRPr="004F5CCA">
        <w:rPr>
          <w:b/>
        </w:rPr>
        <w:t xml:space="preserve">Čl. 4 </w:t>
      </w:r>
    </w:p>
    <w:p w:rsidR="004F5CCA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</w:pPr>
      <w:r w:rsidRPr="004F5CCA">
        <w:rPr>
          <w:b/>
        </w:rPr>
        <w:t>Vznik poplatkovej povinnosti a splatnosť poplatkov</w:t>
      </w:r>
      <w:r>
        <w:t xml:space="preserve"> </w:t>
      </w:r>
    </w:p>
    <w:p w:rsidR="004F5CCA" w:rsidRDefault="004F5CCA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</w:pPr>
    </w:p>
    <w:p w:rsidR="004F5CCA" w:rsidRDefault="004D568E" w:rsidP="004F5CCA">
      <w:pPr>
        <w:pStyle w:val="Normlnywebov"/>
        <w:shd w:val="clear" w:color="auto" w:fill="FFFFFF"/>
        <w:spacing w:before="0" w:beforeAutospacing="0" w:after="0" w:afterAutospacing="0"/>
        <w:ind w:right="701"/>
      </w:pPr>
      <w:r>
        <w:t xml:space="preserve">1. Poplatky určené v sadzobníku pevnou sumou sa platia bez výzvy a sú splatné pri </w:t>
      </w:r>
      <w:r w:rsidR="004F5CCA">
        <w:t xml:space="preserve">  </w:t>
      </w:r>
    </w:p>
    <w:p w:rsidR="004F5CCA" w:rsidRDefault="004F5CCA" w:rsidP="004F5CCA">
      <w:pPr>
        <w:pStyle w:val="Normlnywebov"/>
        <w:shd w:val="clear" w:color="auto" w:fill="FFFFFF"/>
        <w:spacing w:before="0" w:beforeAutospacing="0" w:after="0" w:afterAutospacing="0"/>
        <w:ind w:right="701"/>
      </w:pPr>
      <w:r>
        <w:t xml:space="preserve">     </w:t>
      </w:r>
      <w:r w:rsidR="004D568E">
        <w:t xml:space="preserve">podaní, ktoré smeruje k vykonaniu úkonu alebo k uskutočneniu konania, ak pri </w:t>
      </w:r>
    </w:p>
    <w:p w:rsidR="004F5CCA" w:rsidRDefault="004F5CCA" w:rsidP="004F5CCA">
      <w:pPr>
        <w:pStyle w:val="Normlnywebov"/>
        <w:shd w:val="clear" w:color="auto" w:fill="FFFFFF"/>
        <w:spacing w:before="0" w:beforeAutospacing="0" w:after="0" w:afterAutospacing="0"/>
        <w:ind w:right="701"/>
      </w:pPr>
      <w:r>
        <w:t xml:space="preserve">     </w:t>
      </w:r>
      <w:r w:rsidR="004D568E">
        <w:t xml:space="preserve">jednotlivých položkách sadzobníka nie je ustanovené inak. Podaním vzniká </w:t>
      </w:r>
    </w:p>
    <w:p w:rsidR="004F5CCA" w:rsidRDefault="004F5CCA" w:rsidP="004F5CCA">
      <w:pPr>
        <w:pStyle w:val="Normlnywebov"/>
        <w:shd w:val="clear" w:color="auto" w:fill="FFFFFF"/>
        <w:spacing w:before="0" w:beforeAutospacing="0" w:after="0" w:afterAutospacing="0"/>
        <w:ind w:right="701"/>
      </w:pPr>
      <w:r>
        <w:t xml:space="preserve">     </w:t>
      </w:r>
      <w:r w:rsidR="004D568E">
        <w:t xml:space="preserve">zároveň poplatková povinnosť. Ak nebol poplatok zaplatený pri podaní alebo v </w:t>
      </w:r>
    </w:p>
    <w:p w:rsidR="004F5CCA" w:rsidRDefault="004F5CCA" w:rsidP="004F5CCA">
      <w:pPr>
        <w:pStyle w:val="Normlnywebov"/>
        <w:shd w:val="clear" w:color="auto" w:fill="FFFFFF"/>
        <w:spacing w:before="0" w:beforeAutospacing="0" w:after="0" w:afterAutospacing="0"/>
        <w:ind w:right="701"/>
      </w:pPr>
      <w:r>
        <w:t xml:space="preserve">     </w:t>
      </w:r>
      <w:r w:rsidR="004D568E">
        <w:t xml:space="preserve">určenej sume, je splatný do 15 dní odo dňa doručenia písomnej výzvy správneho </w:t>
      </w:r>
    </w:p>
    <w:p w:rsidR="004F5CCA" w:rsidRDefault="004F5CCA" w:rsidP="004F5CCA">
      <w:pPr>
        <w:pStyle w:val="Normlnywebov"/>
        <w:shd w:val="clear" w:color="auto" w:fill="FFFFFF"/>
        <w:spacing w:before="0" w:beforeAutospacing="0" w:after="0" w:afterAutospacing="0"/>
        <w:ind w:right="701"/>
      </w:pPr>
      <w:r>
        <w:t xml:space="preserve">     </w:t>
      </w:r>
      <w:r w:rsidR="004D568E">
        <w:t xml:space="preserve">orgánu na jeho zaplatenie </w:t>
      </w:r>
    </w:p>
    <w:p w:rsidR="004F5CCA" w:rsidRDefault="004D568E" w:rsidP="004F5CCA">
      <w:pPr>
        <w:pStyle w:val="Normlnywebov"/>
        <w:shd w:val="clear" w:color="auto" w:fill="FFFFFF"/>
        <w:spacing w:before="0" w:beforeAutospacing="0" w:after="0" w:afterAutospacing="0"/>
        <w:ind w:right="701"/>
      </w:pPr>
      <w:r>
        <w:t xml:space="preserve">2. Poplatky určené v sadzobníku percentuálnou sadzbou sa platia pred vykonaním </w:t>
      </w:r>
    </w:p>
    <w:p w:rsidR="004F5CCA" w:rsidRDefault="004F5CCA" w:rsidP="004F5CCA">
      <w:pPr>
        <w:pStyle w:val="Normlnywebov"/>
        <w:shd w:val="clear" w:color="auto" w:fill="FFFFFF"/>
        <w:spacing w:before="0" w:beforeAutospacing="0" w:after="0" w:afterAutospacing="0"/>
        <w:ind w:right="701"/>
      </w:pPr>
      <w:r>
        <w:t xml:space="preserve">    </w:t>
      </w:r>
      <w:r w:rsidR="004D568E">
        <w:t xml:space="preserve">úkonu na základe písomnej výzvy, ak pri jednotlivých položkách sadzobníka nie je </w:t>
      </w:r>
    </w:p>
    <w:p w:rsidR="004F5CCA" w:rsidRDefault="004F5CCA" w:rsidP="004F5CCA">
      <w:pPr>
        <w:pStyle w:val="Normlnywebov"/>
        <w:shd w:val="clear" w:color="auto" w:fill="FFFFFF"/>
        <w:spacing w:before="0" w:beforeAutospacing="0" w:after="0" w:afterAutospacing="0"/>
        <w:ind w:right="701"/>
      </w:pPr>
      <w:r>
        <w:t xml:space="preserve">    </w:t>
      </w:r>
      <w:r w:rsidR="004D568E">
        <w:t xml:space="preserve">ustanovené inak, a sú splatné do 15 dní odo dňa doručenia písomnej výzvy na ich </w:t>
      </w:r>
    </w:p>
    <w:p w:rsidR="004D568E" w:rsidRDefault="004F5CCA" w:rsidP="004F5CCA">
      <w:pPr>
        <w:pStyle w:val="Normlnywebov"/>
        <w:shd w:val="clear" w:color="auto" w:fill="FFFFFF"/>
        <w:spacing w:before="0" w:beforeAutospacing="0" w:after="0" w:afterAutospacing="0"/>
        <w:ind w:right="701"/>
      </w:pPr>
      <w:r>
        <w:t xml:space="preserve">    </w:t>
      </w:r>
      <w:r w:rsidR="004D568E">
        <w:t>zaplatenie, ak pri jednotlivých položkách sadzobníka nie je ustanovené inak</w:t>
      </w:r>
    </w:p>
    <w:p w:rsidR="004D568E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</w:pPr>
    </w:p>
    <w:p w:rsidR="004D568E" w:rsidRPr="004F5CCA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  <w:rPr>
          <w:b/>
        </w:rPr>
      </w:pPr>
      <w:r>
        <w:t xml:space="preserve"> </w:t>
      </w:r>
      <w:r w:rsidRPr="004F5CCA">
        <w:rPr>
          <w:b/>
        </w:rPr>
        <w:t xml:space="preserve">Čl. 5 </w:t>
      </w:r>
    </w:p>
    <w:p w:rsidR="004A5E11" w:rsidRDefault="004D568E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  <w:rPr>
          <w:b/>
        </w:rPr>
      </w:pPr>
      <w:r w:rsidRPr="004F5CCA">
        <w:rPr>
          <w:b/>
        </w:rPr>
        <w:t>Sadzobník aktuálny pre obec v zmysle zákona č. 145/1995 Z. z.</w:t>
      </w:r>
    </w:p>
    <w:p w:rsidR="004F5CCA" w:rsidRPr="004F5CCA" w:rsidRDefault="004F5CCA" w:rsidP="004D568E">
      <w:pPr>
        <w:pStyle w:val="Normlnywebov"/>
        <w:shd w:val="clear" w:color="auto" w:fill="FFFFFF"/>
        <w:spacing w:before="0" w:beforeAutospacing="0" w:after="0" w:afterAutospacing="0"/>
        <w:ind w:right="701"/>
        <w:jc w:val="center"/>
        <w:rPr>
          <w:b/>
          <w:color w:val="000000" w:themeColor="text1"/>
        </w:rPr>
      </w:pPr>
    </w:p>
    <w:p w:rsidR="004A419F" w:rsidRPr="004F5CCA" w:rsidRDefault="004A419F" w:rsidP="004A419F">
      <w:pPr>
        <w:pStyle w:val="Normlnywebov"/>
        <w:shd w:val="clear" w:color="auto" w:fill="FFFFFF"/>
        <w:spacing w:before="0" w:beforeAutospacing="0" w:after="0" w:afterAutospacing="0"/>
        <w:ind w:right="701"/>
        <w:rPr>
          <w:b/>
        </w:rPr>
      </w:pPr>
      <w:r w:rsidRPr="004F5CCA">
        <w:rPr>
          <w:b/>
        </w:rPr>
        <w:t xml:space="preserve">Časť Položka </w:t>
      </w:r>
    </w:p>
    <w:p w:rsidR="004A419F" w:rsidRDefault="004A419F" w:rsidP="004A419F">
      <w:pPr>
        <w:pStyle w:val="Normlnywebov"/>
        <w:shd w:val="clear" w:color="auto" w:fill="FFFFFF"/>
        <w:spacing w:before="0" w:beforeAutospacing="0" w:after="0" w:afterAutospacing="0"/>
        <w:ind w:right="701"/>
      </w:pPr>
      <w:r>
        <w:t xml:space="preserve">I. Všeobecná správa 1, 2, 3,  8, 9, 15 </w:t>
      </w:r>
    </w:p>
    <w:p w:rsidR="004A419F" w:rsidRDefault="004A419F" w:rsidP="004A419F">
      <w:pPr>
        <w:pStyle w:val="Normlnywebov"/>
        <w:shd w:val="clear" w:color="auto" w:fill="FFFFFF"/>
        <w:spacing w:before="0" w:beforeAutospacing="0" w:after="0" w:afterAutospacing="0"/>
        <w:ind w:right="701"/>
      </w:pPr>
      <w:r>
        <w:t xml:space="preserve">III. Pôdohospodárstvo 38 </w:t>
      </w:r>
    </w:p>
    <w:p w:rsidR="004A419F" w:rsidRDefault="004A419F" w:rsidP="004A419F">
      <w:pPr>
        <w:pStyle w:val="Normlnywebov"/>
        <w:shd w:val="clear" w:color="auto" w:fill="FFFFFF"/>
        <w:spacing w:before="0" w:beforeAutospacing="0" w:after="0" w:afterAutospacing="0"/>
        <w:ind w:right="701"/>
      </w:pPr>
      <w:r>
        <w:t xml:space="preserve">V. Stavebná správa 59 až 62a </w:t>
      </w:r>
    </w:p>
    <w:p w:rsidR="004A419F" w:rsidRDefault="004A419F" w:rsidP="004A419F">
      <w:pPr>
        <w:pStyle w:val="Normlnywebov"/>
        <w:shd w:val="clear" w:color="auto" w:fill="FFFFFF"/>
        <w:spacing w:before="0" w:beforeAutospacing="0" w:after="0" w:afterAutospacing="0"/>
        <w:ind w:right="701"/>
      </w:pPr>
      <w:r>
        <w:t>VI. Doprava 82</w:t>
      </w:r>
      <w:r>
        <w:t>,83,84</w:t>
      </w:r>
      <w:r>
        <w:t xml:space="preserve"> </w:t>
      </w:r>
    </w:p>
    <w:p w:rsidR="004A419F" w:rsidRDefault="004A419F" w:rsidP="004A419F">
      <w:pPr>
        <w:pStyle w:val="Normlnywebov"/>
        <w:shd w:val="clear" w:color="auto" w:fill="FFFFFF"/>
        <w:spacing w:before="0" w:beforeAutospacing="0" w:after="0" w:afterAutospacing="0"/>
        <w:ind w:right="701"/>
      </w:pPr>
      <w:r>
        <w:t>VIII. Finančná správa a obchodná činnosť 140, 142</w:t>
      </w:r>
      <w:r>
        <w:t>,143</w:t>
      </w:r>
      <w:r>
        <w:t xml:space="preserve"> </w:t>
      </w:r>
    </w:p>
    <w:p w:rsidR="004A419F" w:rsidRDefault="004A419F" w:rsidP="004A419F">
      <w:pPr>
        <w:pStyle w:val="Normlnywebov"/>
        <w:shd w:val="clear" w:color="auto" w:fill="FFFFFF"/>
        <w:spacing w:before="0" w:beforeAutospacing="0" w:after="0" w:afterAutospacing="0"/>
        <w:ind w:right="701"/>
      </w:pPr>
      <w:r>
        <w:t>X. Životné prostredie 160</w:t>
      </w:r>
    </w:p>
    <w:p w:rsidR="001D7259" w:rsidRPr="00613719" w:rsidRDefault="001D7259" w:rsidP="00C95618">
      <w:pPr>
        <w:pStyle w:val="Zkladntext"/>
        <w:ind w:left="0"/>
        <w:rPr>
          <w:color w:val="000000" w:themeColor="text1"/>
        </w:rPr>
      </w:pPr>
    </w:p>
    <w:p w:rsidR="00C95618" w:rsidRPr="00613719" w:rsidRDefault="00C95618" w:rsidP="00C95618">
      <w:pPr>
        <w:pStyle w:val="Nadpis1"/>
        <w:spacing w:before="0"/>
        <w:ind w:right="1334"/>
        <w:rPr>
          <w:color w:val="000000" w:themeColor="text1"/>
          <w:sz w:val="24"/>
          <w:szCs w:val="24"/>
        </w:rPr>
      </w:pPr>
    </w:p>
    <w:p w:rsidR="001D7259" w:rsidRPr="00613719" w:rsidRDefault="001D7259" w:rsidP="00C95618">
      <w:pPr>
        <w:pStyle w:val="Nadpis1"/>
        <w:spacing w:before="0"/>
        <w:ind w:right="1334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lastRenderedPageBreak/>
        <w:t>VŠEOBECNÁ</w:t>
      </w:r>
      <w:r w:rsidRPr="00613719">
        <w:rPr>
          <w:color w:val="000000" w:themeColor="text1"/>
          <w:spacing w:val="-8"/>
          <w:sz w:val="24"/>
          <w:szCs w:val="24"/>
        </w:rPr>
        <w:t xml:space="preserve"> </w:t>
      </w:r>
      <w:r w:rsidRPr="00613719">
        <w:rPr>
          <w:color w:val="000000" w:themeColor="text1"/>
          <w:spacing w:val="-2"/>
          <w:sz w:val="24"/>
          <w:szCs w:val="24"/>
        </w:rPr>
        <w:t>SPRÁVA</w:t>
      </w:r>
    </w:p>
    <w:p w:rsidR="00C21A43" w:rsidRPr="00613719" w:rsidRDefault="00C21A43" w:rsidP="00C95618">
      <w:pPr>
        <w:ind w:right="1334"/>
        <w:jc w:val="center"/>
        <w:rPr>
          <w:b/>
          <w:color w:val="000000" w:themeColor="text1"/>
          <w:spacing w:val="-5"/>
          <w:sz w:val="24"/>
          <w:szCs w:val="24"/>
        </w:rPr>
      </w:pPr>
    </w:p>
    <w:p w:rsidR="001D7259" w:rsidRPr="00613719" w:rsidRDefault="001D7259" w:rsidP="00C95618">
      <w:pPr>
        <w:rPr>
          <w:b/>
          <w:color w:val="000000" w:themeColor="text1"/>
          <w:sz w:val="24"/>
          <w:szCs w:val="24"/>
        </w:rPr>
      </w:pPr>
      <w:r w:rsidRPr="00613719">
        <w:rPr>
          <w:b/>
          <w:color w:val="000000" w:themeColor="text1"/>
          <w:sz w:val="24"/>
          <w:szCs w:val="24"/>
          <w:u w:val="single"/>
        </w:rPr>
        <w:t>Položka</w:t>
      </w:r>
      <w:r w:rsidRPr="00613719">
        <w:rPr>
          <w:b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613719">
        <w:rPr>
          <w:b/>
          <w:color w:val="000000" w:themeColor="text1"/>
          <w:spacing w:val="-10"/>
          <w:sz w:val="24"/>
          <w:szCs w:val="24"/>
          <w:u w:val="single"/>
        </w:rPr>
        <w:t>1</w:t>
      </w:r>
    </w:p>
    <w:p w:rsidR="00C21A43" w:rsidRPr="00613719" w:rsidRDefault="001A6E8C" w:rsidP="00C95618">
      <w:pPr>
        <w:pStyle w:val="Zkladntext"/>
        <w:ind w:left="0" w:right="217"/>
        <w:jc w:val="both"/>
        <w:rPr>
          <w:color w:val="000000" w:themeColor="text1"/>
        </w:rPr>
      </w:pPr>
      <w:r w:rsidRPr="00613719">
        <w:rPr>
          <w:color w:val="000000" w:themeColor="text1"/>
        </w:rPr>
        <w:t>Návrh na obnovu konania alebo podnet na preskúmanie rozhodnutia mimo odvolacieho konania na orgáne štátnej správy, ak tento podáva</w:t>
      </w:r>
    </w:p>
    <w:p w:rsidR="00C21A43" w:rsidRPr="00613719" w:rsidRDefault="001A6E8C" w:rsidP="00C95618">
      <w:pPr>
        <w:pStyle w:val="Odsekzoznamu"/>
        <w:numPr>
          <w:ilvl w:val="0"/>
          <w:numId w:val="27"/>
        </w:numPr>
        <w:tabs>
          <w:tab w:val="left" w:pos="456"/>
          <w:tab w:val="left" w:leader="dot" w:pos="9072"/>
        </w:tabs>
        <w:ind w:left="0" w:firstLine="0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fyzická</w:t>
      </w:r>
      <w:r w:rsidRPr="00613719">
        <w:rPr>
          <w:color w:val="000000" w:themeColor="text1"/>
          <w:spacing w:val="-5"/>
          <w:sz w:val="24"/>
          <w:szCs w:val="24"/>
        </w:rPr>
        <w:t xml:space="preserve"> </w:t>
      </w:r>
      <w:r w:rsidRPr="00613719">
        <w:rPr>
          <w:color w:val="000000" w:themeColor="text1"/>
          <w:spacing w:val="-2"/>
          <w:sz w:val="24"/>
          <w:szCs w:val="24"/>
        </w:rPr>
        <w:t>osoba</w:t>
      </w:r>
      <w:r w:rsidR="00565BB3" w:rsidRPr="00613719">
        <w:rPr>
          <w:color w:val="000000" w:themeColor="text1"/>
          <w:spacing w:val="-2"/>
          <w:sz w:val="24"/>
          <w:szCs w:val="24"/>
        </w:rPr>
        <w:t>......................................................................................................</w:t>
      </w:r>
      <w:r w:rsidRPr="00613719">
        <w:rPr>
          <w:b/>
          <w:color w:val="000000" w:themeColor="text1"/>
          <w:sz w:val="24"/>
          <w:szCs w:val="24"/>
        </w:rPr>
        <w:t>25,-</w:t>
      </w:r>
      <w:r w:rsidRPr="0061371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5"/>
          <w:sz w:val="24"/>
          <w:szCs w:val="24"/>
        </w:rPr>
        <w:t>EUR</w:t>
      </w:r>
    </w:p>
    <w:p w:rsidR="00C21A43" w:rsidRPr="00613719" w:rsidRDefault="001A6E8C" w:rsidP="00C95618">
      <w:pPr>
        <w:pStyle w:val="Odsekzoznamu"/>
        <w:numPr>
          <w:ilvl w:val="0"/>
          <w:numId w:val="27"/>
        </w:numPr>
        <w:tabs>
          <w:tab w:val="left" w:pos="456"/>
          <w:tab w:val="left" w:leader="dot" w:pos="8214"/>
        </w:tabs>
        <w:ind w:left="0" w:firstLine="0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právnická</w:t>
      </w:r>
      <w:r w:rsidRPr="00613719">
        <w:rPr>
          <w:color w:val="000000" w:themeColor="text1"/>
          <w:spacing w:val="-3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osoba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alebo fyzická</w:t>
      </w:r>
      <w:r w:rsidRPr="00613719">
        <w:rPr>
          <w:color w:val="000000" w:themeColor="text1"/>
          <w:spacing w:val="-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osoba</w:t>
      </w:r>
      <w:r w:rsidRPr="00613719">
        <w:rPr>
          <w:color w:val="000000" w:themeColor="text1"/>
          <w:spacing w:val="-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oprávnená</w:t>
      </w:r>
      <w:r w:rsidRPr="00613719">
        <w:rPr>
          <w:color w:val="000000" w:themeColor="text1"/>
          <w:spacing w:val="3"/>
          <w:sz w:val="24"/>
          <w:szCs w:val="24"/>
        </w:rPr>
        <w:t xml:space="preserve"> </w:t>
      </w:r>
      <w:r w:rsidRPr="00613719">
        <w:rPr>
          <w:color w:val="000000" w:themeColor="text1"/>
          <w:spacing w:val="-2"/>
          <w:sz w:val="24"/>
          <w:szCs w:val="24"/>
        </w:rPr>
        <w:t>podnikanie</w:t>
      </w:r>
      <w:r w:rsidR="00565BB3" w:rsidRPr="00613719">
        <w:rPr>
          <w:color w:val="000000" w:themeColor="text1"/>
          <w:spacing w:val="-2"/>
          <w:sz w:val="24"/>
          <w:szCs w:val="24"/>
        </w:rPr>
        <w:t>.........................</w:t>
      </w:r>
      <w:r w:rsidRPr="00613719">
        <w:rPr>
          <w:b/>
          <w:color w:val="000000" w:themeColor="text1"/>
          <w:sz w:val="24"/>
          <w:szCs w:val="24"/>
        </w:rPr>
        <w:t>250,-</w:t>
      </w:r>
      <w:r w:rsidRPr="0061371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5"/>
          <w:sz w:val="24"/>
          <w:szCs w:val="24"/>
        </w:rPr>
        <w:t>EUR</w:t>
      </w:r>
    </w:p>
    <w:p w:rsidR="000F6224" w:rsidRPr="00613719" w:rsidRDefault="000F6224" w:rsidP="00C95618">
      <w:pPr>
        <w:ind w:right="212"/>
        <w:jc w:val="both"/>
        <w:rPr>
          <w:color w:val="000000" w:themeColor="text1"/>
          <w:sz w:val="24"/>
          <w:szCs w:val="24"/>
          <w:u w:val="single" w:color="4471C4"/>
        </w:rPr>
      </w:pPr>
    </w:p>
    <w:p w:rsidR="00BA6A7C" w:rsidRPr="00613719" w:rsidRDefault="001A6E8C" w:rsidP="00C95618">
      <w:pPr>
        <w:ind w:right="212"/>
        <w:jc w:val="both"/>
        <w:rPr>
          <w:color w:val="000000" w:themeColor="text1"/>
          <w:sz w:val="24"/>
          <w:szCs w:val="24"/>
        </w:rPr>
      </w:pPr>
      <w:r w:rsidRPr="00613719">
        <w:rPr>
          <w:b/>
          <w:color w:val="000000" w:themeColor="text1"/>
          <w:sz w:val="24"/>
          <w:szCs w:val="24"/>
          <w:u w:val="single"/>
        </w:rPr>
        <w:t>Poznámka:</w:t>
      </w:r>
      <w:r w:rsidRPr="00613719">
        <w:rPr>
          <w:color w:val="000000" w:themeColor="text1"/>
          <w:sz w:val="24"/>
          <w:szCs w:val="24"/>
        </w:rPr>
        <w:t xml:space="preserve"> </w:t>
      </w:r>
    </w:p>
    <w:p w:rsidR="00C21A43" w:rsidRPr="00613719" w:rsidRDefault="001A6E8C" w:rsidP="00C95618">
      <w:pPr>
        <w:ind w:right="212"/>
        <w:jc w:val="both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Poplatok zaplatený podľa tejto položky sa vráti, ak sa obnova konania povolí alebo</w:t>
      </w:r>
      <w:r w:rsidRPr="00613719">
        <w:rPr>
          <w:color w:val="000000" w:themeColor="text1"/>
          <w:spacing w:val="6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ak</w:t>
      </w:r>
      <w:r w:rsidRPr="00613719">
        <w:rPr>
          <w:color w:val="000000" w:themeColor="text1"/>
          <w:spacing w:val="6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sa</w:t>
      </w:r>
      <w:r w:rsidRPr="00613719">
        <w:rPr>
          <w:color w:val="000000" w:themeColor="text1"/>
          <w:spacing w:val="61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podnetu</w:t>
      </w:r>
      <w:r w:rsidRPr="00613719">
        <w:rPr>
          <w:color w:val="000000" w:themeColor="text1"/>
          <w:spacing w:val="6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na</w:t>
      </w:r>
      <w:r w:rsidRPr="00613719">
        <w:rPr>
          <w:color w:val="000000" w:themeColor="text1"/>
          <w:spacing w:val="6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preskúmanie</w:t>
      </w:r>
      <w:r w:rsidRPr="00613719">
        <w:rPr>
          <w:color w:val="000000" w:themeColor="text1"/>
          <w:spacing w:val="6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rozhodnutia</w:t>
      </w:r>
      <w:r w:rsidRPr="00613719">
        <w:rPr>
          <w:color w:val="000000" w:themeColor="text1"/>
          <w:spacing w:val="6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mimo</w:t>
      </w:r>
      <w:r w:rsidRPr="00613719">
        <w:rPr>
          <w:color w:val="000000" w:themeColor="text1"/>
          <w:spacing w:val="6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odvolacieho</w:t>
      </w:r>
      <w:r w:rsidRPr="00613719">
        <w:rPr>
          <w:color w:val="000000" w:themeColor="text1"/>
          <w:spacing w:val="6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konania</w:t>
      </w:r>
      <w:r w:rsidRPr="00613719">
        <w:rPr>
          <w:color w:val="000000" w:themeColor="text1"/>
          <w:spacing w:val="6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vyhovelo v plnom rozsahu.</w:t>
      </w:r>
    </w:p>
    <w:p w:rsidR="00C21A43" w:rsidRPr="00613719" w:rsidRDefault="00C21A43" w:rsidP="00C95618">
      <w:pPr>
        <w:pStyle w:val="Zkladntext"/>
        <w:ind w:left="0"/>
        <w:rPr>
          <w:color w:val="000000" w:themeColor="text1"/>
        </w:rPr>
      </w:pPr>
    </w:p>
    <w:p w:rsidR="00C21A43" w:rsidRPr="00613719" w:rsidRDefault="001A6E8C" w:rsidP="00C95618">
      <w:pPr>
        <w:pStyle w:val="Nadpis3"/>
        <w:ind w:left="0"/>
        <w:rPr>
          <w:color w:val="000000" w:themeColor="text1"/>
        </w:rPr>
      </w:pPr>
      <w:r w:rsidRPr="00613719">
        <w:rPr>
          <w:color w:val="000000" w:themeColor="text1"/>
          <w:u w:val="single"/>
        </w:rPr>
        <w:t>Položka</w:t>
      </w:r>
      <w:r w:rsidRPr="00613719">
        <w:rPr>
          <w:color w:val="000000" w:themeColor="text1"/>
          <w:spacing w:val="-3"/>
          <w:u w:val="single"/>
        </w:rPr>
        <w:t xml:space="preserve"> </w:t>
      </w:r>
      <w:r w:rsidRPr="00613719">
        <w:rPr>
          <w:color w:val="000000" w:themeColor="text1"/>
          <w:spacing w:val="-10"/>
          <w:u w:val="single"/>
        </w:rPr>
        <w:t>2</w:t>
      </w:r>
    </w:p>
    <w:p w:rsidR="00C21A43" w:rsidRPr="00613719" w:rsidRDefault="001A6E8C" w:rsidP="00C95618">
      <w:pPr>
        <w:pStyle w:val="Odsekzoznamu"/>
        <w:numPr>
          <w:ilvl w:val="1"/>
          <w:numId w:val="27"/>
        </w:numPr>
        <w:tabs>
          <w:tab w:val="left" w:pos="529"/>
          <w:tab w:val="left" w:leader="dot" w:pos="8265"/>
        </w:tabs>
        <w:ind w:left="0" w:right="217" w:firstLine="0"/>
        <w:jc w:val="both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Vyhotovenie odpisu (fotokópie), výpisu alebo písomnej informácie z úradných kníh, úradných záznamov, evidencií, registrov listín a</w:t>
      </w:r>
      <w:r w:rsidRPr="00613719">
        <w:rPr>
          <w:color w:val="000000" w:themeColor="text1"/>
          <w:spacing w:val="-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zo spisov alebo súkromných spisov v úradnej úschove,</w:t>
      </w:r>
      <w:r w:rsidRPr="00613719">
        <w:rPr>
          <w:color w:val="000000" w:themeColor="text1"/>
          <w:spacing w:val="-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za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každú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 xml:space="preserve">aj začatú </w:t>
      </w:r>
      <w:r w:rsidRPr="00613719">
        <w:rPr>
          <w:color w:val="000000" w:themeColor="text1"/>
          <w:spacing w:val="-2"/>
          <w:sz w:val="24"/>
          <w:szCs w:val="24"/>
        </w:rPr>
        <w:t>stranu</w:t>
      </w:r>
      <w:r w:rsidR="00565BB3" w:rsidRPr="00613719">
        <w:rPr>
          <w:color w:val="000000" w:themeColor="text1"/>
          <w:spacing w:val="-2"/>
          <w:sz w:val="24"/>
          <w:szCs w:val="24"/>
        </w:rPr>
        <w:t>............................................................</w:t>
      </w:r>
      <w:r w:rsidRPr="00613719">
        <w:rPr>
          <w:b/>
          <w:color w:val="000000" w:themeColor="text1"/>
          <w:sz w:val="24"/>
          <w:szCs w:val="24"/>
        </w:rPr>
        <w:t>2,-</w:t>
      </w:r>
      <w:r w:rsidRPr="00613719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4"/>
          <w:sz w:val="24"/>
          <w:szCs w:val="24"/>
        </w:rPr>
        <w:t>EURÁ</w:t>
      </w:r>
    </w:p>
    <w:p w:rsidR="00C21A43" w:rsidRPr="00613719" w:rsidRDefault="00565BB3" w:rsidP="00C95618">
      <w:pPr>
        <w:tabs>
          <w:tab w:val="left" w:pos="541"/>
        </w:tabs>
        <w:ind w:right="217"/>
        <w:jc w:val="both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 xml:space="preserve">c) </w:t>
      </w:r>
      <w:r w:rsidR="001A6E8C" w:rsidRPr="00613719">
        <w:rPr>
          <w:color w:val="000000" w:themeColor="text1"/>
          <w:sz w:val="24"/>
          <w:szCs w:val="24"/>
        </w:rPr>
        <w:t>Osvedčenie odpisu (fotokópie), výpisu alebo písomnej informácie z úradných kníh, úradných záznamov, registrov listín a zo spisov alebo súkromných spisov v úradnej úschove, za každú aj začatú stranu</w:t>
      </w:r>
    </w:p>
    <w:p w:rsidR="00C21A43" w:rsidRPr="00613719" w:rsidRDefault="001A6E8C" w:rsidP="00C95618">
      <w:pPr>
        <w:tabs>
          <w:tab w:val="left" w:leader="dot" w:pos="8243"/>
        </w:tabs>
        <w:jc w:val="both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v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 xml:space="preserve">slovenskom </w:t>
      </w:r>
      <w:r w:rsidRPr="00613719">
        <w:rPr>
          <w:color w:val="000000" w:themeColor="text1"/>
          <w:spacing w:val="-2"/>
          <w:sz w:val="24"/>
          <w:szCs w:val="24"/>
        </w:rPr>
        <w:t>jazyku</w:t>
      </w:r>
      <w:r w:rsidR="00565BB3" w:rsidRPr="00613719">
        <w:rPr>
          <w:color w:val="000000" w:themeColor="text1"/>
          <w:spacing w:val="-2"/>
          <w:sz w:val="24"/>
          <w:szCs w:val="24"/>
        </w:rPr>
        <w:t>.................................................................................................</w:t>
      </w:r>
      <w:r w:rsidRPr="00613719">
        <w:rPr>
          <w:b/>
          <w:color w:val="000000" w:themeColor="text1"/>
          <w:sz w:val="24"/>
          <w:szCs w:val="24"/>
        </w:rPr>
        <w:t>2,-</w:t>
      </w:r>
      <w:r w:rsidRPr="00613719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4"/>
          <w:sz w:val="24"/>
          <w:szCs w:val="24"/>
        </w:rPr>
        <w:t>EURÁ</w:t>
      </w:r>
    </w:p>
    <w:p w:rsidR="00C21A43" w:rsidRPr="00613719" w:rsidRDefault="001A6E8C" w:rsidP="00C95618">
      <w:pPr>
        <w:tabs>
          <w:tab w:val="left" w:leader="dot" w:pos="8277"/>
        </w:tabs>
        <w:jc w:val="both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v</w:t>
      </w:r>
      <w:r w:rsidRPr="00613719">
        <w:rPr>
          <w:color w:val="000000" w:themeColor="text1"/>
          <w:spacing w:val="-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 xml:space="preserve">cudzom </w:t>
      </w:r>
      <w:r w:rsidRPr="00613719">
        <w:rPr>
          <w:color w:val="000000" w:themeColor="text1"/>
          <w:spacing w:val="-2"/>
          <w:sz w:val="24"/>
          <w:szCs w:val="24"/>
        </w:rPr>
        <w:t>jazyku</w:t>
      </w:r>
      <w:r w:rsidR="00565BB3" w:rsidRPr="00613719">
        <w:rPr>
          <w:color w:val="000000" w:themeColor="text1"/>
          <w:spacing w:val="-2"/>
          <w:sz w:val="24"/>
          <w:szCs w:val="24"/>
        </w:rPr>
        <w:t>........................................................................................................</w:t>
      </w:r>
      <w:r w:rsidRPr="00613719">
        <w:rPr>
          <w:b/>
          <w:color w:val="000000" w:themeColor="text1"/>
          <w:sz w:val="24"/>
          <w:szCs w:val="24"/>
        </w:rPr>
        <w:t>4,-</w:t>
      </w:r>
      <w:r w:rsidRPr="00613719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4"/>
          <w:sz w:val="24"/>
          <w:szCs w:val="24"/>
        </w:rPr>
        <w:t>EURÁ</w:t>
      </w:r>
    </w:p>
    <w:p w:rsidR="000F6224" w:rsidRPr="00613719" w:rsidRDefault="000F6224" w:rsidP="00C95618">
      <w:pPr>
        <w:rPr>
          <w:color w:val="000000" w:themeColor="text1"/>
          <w:spacing w:val="-2"/>
          <w:sz w:val="24"/>
          <w:szCs w:val="24"/>
          <w:u w:val="single" w:color="FF0000"/>
        </w:rPr>
      </w:pPr>
    </w:p>
    <w:tbl>
      <w:tblPr>
        <w:tblW w:w="9289" w:type="dxa"/>
        <w:tblInd w:w="21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89"/>
      </w:tblGrid>
      <w:tr w:rsidR="00565BB3" w:rsidRPr="00613719" w:rsidTr="00565BB3">
        <w:tc>
          <w:tcPr>
            <w:tcW w:w="92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BB3" w:rsidRPr="00613719" w:rsidRDefault="00565BB3" w:rsidP="00C9561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sk-SK"/>
              </w:rPr>
            </w:pPr>
            <w:r w:rsidRPr="004F5CCA">
              <w:rPr>
                <w:b/>
                <w:bCs/>
                <w:color w:val="000000" w:themeColor="text1"/>
                <w:sz w:val="24"/>
                <w:szCs w:val="24"/>
                <w:u w:val="single"/>
                <w:lang w:eastAsia="sk-SK"/>
              </w:rPr>
              <w:t>Oslobodenie</w:t>
            </w:r>
            <w:r w:rsidRPr="00613719">
              <w:rPr>
                <w:color w:val="000000" w:themeColor="text1"/>
                <w:sz w:val="24"/>
                <w:szCs w:val="24"/>
                <w:lang w:eastAsia="sk-SK"/>
              </w:rPr>
              <w:br/>
              <w:t>Od poplatkov podľa písmen a) a c) tejto položky sú oslobodené osvetové strediská, hvezdárne, planetáriá, knižnice, múzeá, galérie a štátne divadlá. Od poplatkov podľa písmena i) sú oslobodené úkony týkajúce sa dokladov o získaných špecializáciách zdravotníckych pracovníkov.</w:t>
            </w:r>
          </w:p>
        </w:tc>
      </w:tr>
      <w:tr w:rsidR="00565BB3" w:rsidRPr="00613719" w:rsidTr="00565BB3">
        <w:tc>
          <w:tcPr>
            <w:tcW w:w="92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A94" w:rsidRDefault="00565BB3" w:rsidP="00F25A9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sk-SK"/>
              </w:rPr>
            </w:pPr>
            <w:bookmarkStart w:id="0" w:name="_GoBack"/>
            <w:r w:rsidRPr="004F5CCA">
              <w:rPr>
                <w:b/>
                <w:bCs/>
                <w:color w:val="000000" w:themeColor="text1"/>
                <w:sz w:val="24"/>
                <w:szCs w:val="24"/>
                <w:u w:val="single"/>
                <w:lang w:eastAsia="sk-SK"/>
              </w:rPr>
              <w:t>Poznámky</w:t>
            </w:r>
            <w:bookmarkEnd w:id="0"/>
            <w:r w:rsidRPr="00613719">
              <w:rPr>
                <w:color w:val="000000" w:themeColor="text1"/>
                <w:sz w:val="24"/>
                <w:szCs w:val="24"/>
                <w:lang w:eastAsia="sk-SK"/>
              </w:rPr>
              <w:br/>
              <w:t>1. Poplatok podľa písmen a) a o) tejto položky sa vyberie po vykonaní úkonu na základe ústnej alebo písomnej výzvy.</w:t>
            </w:r>
            <w:r w:rsidRPr="00613719">
              <w:rPr>
                <w:color w:val="000000" w:themeColor="text1"/>
                <w:sz w:val="24"/>
                <w:szCs w:val="24"/>
                <w:lang w:eastAsia="sk-SK"/>
              </w:rPr>
              <w:br/>
            </w:r>
          </w:p>
          <w:p w:rsidR="00565BB3" w:rsidRPr="00613719" w:rsidRDefault="00565BB3" w:rsidP="00F25A9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sk-SK"/>
              </w:rPr>
            </w:pPr>
          </w:p>
        </w:tc>
      </w:tr>
    </w:tbl>
    <w:p w:rsidR="00565BB3" w:rsidRPr="00613719" w:rsidRDefault="00565BB3" w:rsidP="00C95618">
      <w:pPr>
        <w:rPr>
          <w:color w:val="000000" w:themeColor="text1"/>
          <w:spacing w:val="-2"/>
          <w:sz w:val="24"/>
          <w:szCs w:val="24"/>
          <w:u w:val="single" w:color="FF0000"/>
        </w:rPr>
      </w:pPr>
    </w:p>
    <w:p w:rsidR="00C21A43" w:rsidRPr="00613719" w:rsidRDefault="001A6E8C" w:rsidP="00C95618">
      <w:pPr>
        <w:pStyle w:val="Nadpis3"/>
        <w:ind w:left="0"/>
        <w:rPr>
          <w:color w:val="000000" w:themeColor="text1"/>
        </w:rPr>
      </w:pPr>
      <w:r w:rsidRPr="00613719">
        <w:rPr>
          <w:color w:val="000000" w:themeColor="text1"/>
          <w:u w:val="single"/>
        </w:rPr>
        <w:t>Položka</w:t>
      </w:r>
      <w:r w:rsidRPr="00613719">
        <w:rPr>
          <w:color w:val="000000" w:themeColor="text1"/>
          <w:spacing w:val="-3"/>
          <w:u w:val="single"/>
        </w:rPr>
        <w:t xml:space="preserve"> </w:t>
      </w:r>
      <w:r w:rsidRPr="00613719">
        <w:rPr>
          <w:color w:val="000000" w:themeColor="text1"/>
          <w:spacing w:val="-10"/>
          <w:u w:val="single"/>
        </w:rPr>
        <w:t>3</w:t>
      </w:r>
    </w:p>
    <w:p w:rsidR="00C21A43" w:rsidRPr="00613719" w:rsidRDefault="001A6E8C" w:rsidP="00C95618">
      <w:pPr>
        <w:pStyle w:val="Odsekzoznamu"/>
        <w:numPr>
          <w:ilvl w:val="0"/>
          <w:numId w:val="25"/>
        </w:numPr>
        <w:tabs>
          <w:tab w:val="left" w:pos="456"/>
        </w:tabs>
        <w:ind w:left="0" w:firstLine="0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pacing w:val="-2"/>
          <w:sz w:val="24"/>
          <w:szCs w:val="24"/>
        </w:rPr>
        <w:t>Osvedčenie</w:t>
      </w:r>
    </w:p>
    <w:p w:rsidR="00C21A43" w:rsidRPr="00613719" w:rsidRDefault="001A6E8C" w:rsidP="00C95618">
      <w:pPr>
        <w:pStyle w:val="Odsekzoznamu"/>
        <w:numPr>
          <w:ilvl w:val="1"/>
          <w:numId w:val="25"/>
        </w:numPr>
        <w:tabs>
          <w:tab w:val="left" w:pos="461"/>
          <w:tab w:val="left" w:leader="dot" w:pos="8277"/>
        </w:tabs>
        <w:ind w:left="0" w:firstLine="0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podpisu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na</w:t>
      </w:r>
      <w:r w:rsidRPr="00613719">
        <w:rPr>
          <w:color w:val="000000" w:themeColor="text1"/>
          <w:spacing w:val="-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listine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alebo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na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jej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rovnopise, za</w:t>
      </w:r>
      <w:r w:rsidRPr="00613719">
        <w:rPr>
          <w:color w:val="000000" w:themeColor="text1"/>
          <w:spacing w:val="-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každý</w:t>
      </w:r>
      <w:r w:rsidRPr="00613719">
        <w:rPr>
          <w:color w:val="000000" w:themeColor="text1"/>
          <w:spacing w:val="-2"/>
          <w:sz w:val="24"/>
          <w:szCs w:val="24"/>
        </w:rPr>
        <w:t xml:space="preserve"> podpis</w:t>
      </w:r>
      <w:r w:rsidR="00565BB3" w:rsidRPr="00613719">
        <w:rPr>
          <w:color w:val="000000" w:themeColor="text1"/>
          <w:spacing w:val="-2"/>
          <w:sz w:val="24"/>
          <w:szCs w:val="24"/>
        </w:rPr>
        <w:t>.............................</w:t>
      </w:r>
      <w:r w:rsidRPr="00613719">
        <w:rPr>
          <w:b/>
          <w:color w:val="000000" w:themeColor="text1"/>
          <w:sz w:val="24"/>
          <w:szCs w:val="24"/>
        </w:rPr>
        <w:t>2,-</w:t>
      </w:r>
      <w:r w:rsidRPr="00613719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4"/>
          <w:sz w:val="24"/>
          <w:szCs w:val="24"/>
        </w:rPr>
        <w:t>EURÁ</w:t>
      </w:r>
    </w:p>
    <w:p w:rsidR="00C21A43" w:rsidRPr="00613719" w:rsidRDefault="001A6E8C" w:rsidP="00C95618">
      <w:pPr>
        <w:pStyle w:val="Odsekzoznamu"/>
        <w:numPr>
          <w:ilvl w:val="1"/>
          <w:numId w:val="25"/>
        </w:numPr>
        <w:tabs>
          <w:tab w:val="left" w:pos="534"/>
        </w:tabs>
        <w:ind w:left="0" w:firstLine="0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odtlačku</w:t>
      </w:r>
      <w:r w:rsidRPr="00613719">
        <w:rPr>
          <w:color w:val="000000" w:themeColor="text1"/>
          <w:spacing w:val="58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úradnej</w:t>
      </w:r>
      <w:r w:rsidRPr="00613719">
        <w:rPr>
          <w:color w:val="000000" w:themeColor="text1"/>
          <w:spacing w:val="6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pečiatky</w:t>
      </w:r>
      <w:r w:rsidRPr="00613719">
        <w:rPr>
          <w:color w:val="000000" w:themeColor="text1"/>
          <w:spacing w:val="54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</w:t>
      </w:r>
      <w:r w:rsidRPr="00613719">
        <w:rPr>
          <w:color w:val="000000" w:themeColor="text1"/>
          <w:spacing w:val="58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úradného</w:t>
      </w:r>
      <w:r w:rsidRPr="00613719">
        <w:rPr>
          <w:color w:val="000000" w:themeColor="text1"/>
          <w:spacing w:val="58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podpisu,</w:t>
      </w:r>
      <w:r w:rsidRPr="00613719">
        <w:rPr>
          <w:color w:val="000000" w:themeColor="text1"/>
          <w:spacing w:val="5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za</w:t>
      </w:r>
      <w:r w:rsidRPr="00613719">
        <w:rPr>
          <w:color w:val="000000" w:themeColor="text1"/>
          <w:spacing w:val="63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každý</w:t>
      </w:r>
      <w:r w:rsidRPr="00613719">
        <w:rPr>
          <w:color w:val="000000" w:themeColor="text1"/>
          <w:spacing w:val="5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odtlačok</w:t>
      </w:r>
      <w:r w:rsidRPr="00613719">
        <w:rPr>
          <w:color w:val="000000" w:themeColor="text1"/>
          <w:spacing w:val="58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</w:t>
      </w:r>
      <w:r w:rsidRPr="00613719">
        <w:rPr>
          <w:color w:val="000000" w:themeColor="text1"/>
          <w:spacing w:val="58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za</w:t>
      </w:r>
      <w:r w:rsidRPr="00613719">
        <w:rPr>
          <w:color w:val="000000" w:themeColor="text1"/>
          <w:spacing w:val="58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každý</w:t>
      </w:r>
      <w:r w:rsidRPr="00613719">
        <w:rPr>
          <w:color w:val="000000" w:themeColor="text1"/>
          <w:spacing w:val="52"/>
          <w:sz w:val="24"/>
          <w:szCs w:val="24"/>
        </w:rPr>
        <w:t xml:space="preserve"> </w:t>
      </w:r>
      <w:r w:rsidRPr="00613719">
        <w:rPr>
          <w:color w:val="000000" w:themeColor="text1"/>
          <w:spacing w:val="-2"/>
          <w:sz w:val="24"/>
          <w:szCs w:val="24"/>
        </w:rPr>
        <w:t>podpis</w:t>
      </w:r>
      <w:r w:rsidR="00565BB3" w:rsidRPr="00613719">
        <w:rPr>
          <w:color w:val="000000" w:themeColor="text1"/>
          <w:spacing w:val="-2"/>
          <w:sz w:val="24"/>
          <w:szCs w:val="24"/>
        </w:rPr>
        <w:t>...</w:t>
      </w:r>
      <w:r w:rsidR="00F25A94">
        <w:rPr>
          <w:color w:val="000000" w:themeColor="text1"/>
          <w:spacing w:val="-2"/>
          <w:sz w:val="24"/>
          <w:szCs w:val="24"/>
        </w:rPr>
        <w:t>..........</w:t>
      </w:r>
      <w:r w:rsidR="00565BB3" w:rsidRPr="00613719">
        <w:rPr>
          <w:color w:val="000000" w:themeColor="text1"/>
          <w:spacing w:val="-2"/>
          <w:sz w:val="24"/>
          <w:szCs w:val="24"/>
        </w:rPr>
        <w:t>.............................................................................................................</w:t>
      </w:r>
      <w:r w:rsidRPr="00613719">
        <w:rPr>
          <w:b/>
          <w:color w:val="000000" w:themeColor="text1"/>
          <w:sz w:val="24"/>
          <w:szCs w:val="24"/>
        </w:rPr>
        <w:t>5,-</w:t>
      </w:r>
      <w:r w:rsidRPr="0061371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5"/>
          <w:sz w:val="24"/>
          <w:szCs w:val="24"/>
        </w:rPr>
        <w:t>EUR</w:t>
      </w:r>
    </w:p>
    <w:p w:rsidR="000F6224" w:rsidRPr="00613719" w:rsidRDefault="000F6224" w:rsidP="00C95618">
      <w:pPr>
        <w:rPr>
          <w:color w:val="000000" w:themeColor="text1"/>
          <w:spacing w:val="-2"/>
          <w:sz w:val="24"/>
          <w:szCs w:val="24"/>
          <w:u w:val="single" w:color="FF0000"/>
        </w:rPr>
      </w:pPr>
    </w:p>
    <w:tbl>
      <w:tblPr>
        <w:tblW w:w="8930" w:type="dxa"/>
        <w:tblInd w:w="21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30"/>
      </w:tblGrid>
      <w:tr w:rsidR="00BA6A7C" w:rsidRPr="00613719" w:rsidTr="00565BB3">
        <w:tc>
          <w:tcPr>
            <w:tcW w:w="8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A7C" w:rsidRPr="00613719" w:rsidRDefault="00BA6A7C" w:rsidP="00955936">
            <w:pPr>
              <w:widowControl/>
              <w:autoSpaceDE/>
              <w:autoSpaceDN/>
              <w:ind w:left="-68"/>
              <w:rPr>
                <w:color w:val="000000" w:themeColor="text1"/>
                <w:sz w:val="24"/>
                <w:szCs w:val="24"/>
                <w:lang w:eastAsia="sk-SK"/>
              </w:rPr>
            </w:pPr>
            <w:r w:rsidRPr="00955936">
              <w:rPr>
                <w:b/>
                <w:bCs/>
                <w:color w:val="000000" w:themeColor="text1"/>
                <w:sz w:val="24"/>
                <w:szCs w:val="24"/>
                <w:u w:val="single"/>
                <w:lang w:eastAsia="sk-SK"/>
              </w:rPr>
              <w:t>Oslobodenie</w:t>
            </w:r>
            <w:r w:rsidRPr="00955936">
              <w:rPr>
                <w:color w:val="000000" w:themeColor="text1"/>
                <w:sz w:val="24"/>
                <w:szCs w:val="24"/>
                <w:u w:val="single"/>
                <w:lang w:eastAsia="sk-SK"/>
              </w:rPr>
              <w:br/>
            </w:r>
            <w:r w:rsidRPr="00613719">
              <w:rPr>
                <w:color w:val="000000" w:themeColor="text1"/>
                <w:sz w:val="24"/>
                <w:szCs w:val="24"/>
                <w:lang w:eastAsia="sk-SK"/>
              </w:rPr>
              <w:t>Od poplatku podľa písmena a) tejto položky je oslobodené osvedčenie podpisu na listinách potrebných na vykonanie zákona </w:t>
            </w:r>
            <w:hyperlink r:id="rId7" w:tooltip="Odkaz na predpis alebo ustanovenie" w:history="1">
              <w:r w:rsidRPr="00613719">
                <w:rPr>
                  <w:i/>
                  <w:iCs/>
                  <w:color w:val="000000" w:themeColor="text1"/>
                  <w:sz w:val="24"/>
                  <w:szCs w:val="24"/>
                  <w:u w:val="single"/>
                  <w:lang w:eastAsia="sk-SK"/>
                </w:rPr>
                <w:t>č. 255/1946 Zb.</w:t>
              </w:r>
            </w:hyperlink>
            <w:r w:rsidRPr="00613719">
              <w:rPr>
                <w:color w:val="000000" w:themeColor="text1"/>
                <w:sz w:val="24"/>
                <w:szCs w:val="24"/>
                <w:lang w:eastAsia="sk-SK"/>
              </w:rPr>
              <w:t> o príslušníkoch československej armády v zahraničí a o niektorých iných účastníkoch národného boja za oslobodenie. Od poplatku podľa písmena a) tejto položky je oslobodené osvedčenie podpisu na kúpnopredajných zmluvách medzi vlastníkmi a Slovenským pozemkovým fondom alebo správcom lesných pozemkov vo vlastníctve štátu, ak ide o úkony spojené s konaním o pozemkových úpravách.</w:t>
            </w:r>
          </w:p>
        </w:tc>
      </w:tr>
      <w:tr w:rsidR="00BA6A7C" w:rsidRPr="00613719" w:rsidTr="00565BB3">
        <w:tc>
          <w:tcPr>
            <w:tcW w:w="8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A7C" w:rsidRPr="00613719" w:rsidRDefault="00BA6A7C" w:rsidP="00955936">
            <w:pPr>
              <w:widowControl/>
              <w:autoSpaceDE/>
              <w:autoSpaceDN/>
              <w:ind w:left="-68"/>
              <w:rPr>
                <w:color w:val="000000" w:themeColor="text1"/>
                <w:sz w:val="24"/>
                <w:szCs w:val="24"/>
                <w:lang w:eastAsia="sk-SK"/>
              </w:rPr>
            </w:pPr>
            <w:r w:rsidRPr="00955936">
              <w:rPr>
                <w:b/>
                <w:bCs/>
                <w:color w:val="000000" w:themeColor="text1"/>
                <w:sz w:val="24"/>
                <w:szCs w:val="24"/>
                <w:u w:val="single"/>
                <w:lang w:eastAsia="sk-SK"/>
              </w:rPr>
              <w:lastRenderedPageBreak/>
              <w:t>Splnomocnenie</w:t>
            </w:r>
            <w:r w:rsidRPr="00613719">
              <w:rPr>
                <w:color w:val="000000" w:themeColor="text1"/>
                <w:sz w:val="24"/>
                <w:szCs w:val="24"/>
                <w:lang w:eastAsia="sk-SK"/>
              </w:rPr>
              <w:br/>
              <w:t>Správny orgán môže poplatok podľa tejto položky zvýšiť až o 100 %, ak úkon vyžaduje zvýšenú náročnosť, urýchlené vybavenie alebo vykonanie tohto úkonu mimo úradnej miestnosti.</w:t>
            </w:r>
            <w:r w:rsidR="00F25A94">
              <w:rPr>
                <w:color w:val="000000" w:themeColor="text1"/>
                <w:sz w:val="24"/>
                <w:szCs w:val="24"/>
                <w:lang w:eastAsia="sk-SK"/>
              </w:rPr>
              <w:t>(pod zvýšenou náročnosťou sa rozumie overovanie viac ako 10 podpisov naraz alebo osvedčovanie viac ako 20 strán naraz, vykonanie úkonu mimo úradnej miestnosti sa robí len zo zdravotných dôvodov)</w:t>
            </w:r>
          </w:p>
        </w:tc>
      </w:tr>
      <w:tr w:rsidR="00BA6A7C" w:rsidRPr="00613719" w:rsidTr="00565BB3">
        <w:tc>
          <w:tcPr>
            <w:tcW w:w="89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6A7C" w:rsidRPr="00613719" w:rsidRDefault="00BA6A7C" w:rsidP="00955936">
            <w:pPr>
              <w:widowControl/>
              <w:autoSpaceDE/>
              <w:autoSpaceDN/>
              <w:ind w:left="-68"/>
              <w:rPr>
                <w:color w:val="000000" w:themeColor="text1"/>
                <w:sz w:val="24"/>
                <w:szCs w:val="24"/>
                <w:lang w:eastAsia="sk-SK"/>
              </w:rPr>
            </w:pPr>
            <w:r w:rsidRPr="00955936">
              <w:rPr>
                <w:b/>
                <w:bCs/>
                <w:color w:val="000000" w:themeColor="text1"/>
                <w:sz w:val="24"/>
                <w:szCs w:val="24"/>
                <w:u w:val="single"/>
                <w:lang w:eastAsia="sk-SK"/>
              </w:rPr>
              <w:t>Poznámka</w:t>
            </w:r>
            <w:r w:rsidRPr="00613719">
              <w:rPr>
                <w:color w:val="000000" w:themeColor="text1"/>
                <w:sz w:val="24"/>
                <w:szCs w:val="24"/>
                <w:lang w:eastAsia="sk-SK"/>
              </w:rPr>
              <w:br/>
              <w:t>Poplatok podľa 2. bodu sa vyberá podľa zákona č. </w:t>
            </w:r>
            <w:hyperlink r:id="rId8" w:tooltip="Odkaz na predpis alebo ustanovenie" w:history="1">
              <w:r w:rsidRPr="00613719">
                <w:rPr>
                  <w:i/>
                  <w:iCs/>
                  <w:color w:val="000000" w:themeColor="text1"/>
                  <w:sz w:val="24"/>
                  <w:szCs w:val="24"/>
                  <w:lang w:eastAsia="sk-SK"/>
                </w:rPr>
                <w:t>192/2023 Z. z.</w:t>
              </w:r>
            </w:hyperlink>
            <w:r w:rsidRPr="00613719">
              <w:rPr>
                <w:color w:val="000000" w:themeColor="text1"/>
                <w:sz w:val="24"/>
                <w:szCs w:val="24"/>
                <w:lang w:eastAsia="sk-SK"/>
              </w:rPr>
              <w:t> o registri trestov a o zmene a doplnení niektorých zákonov.</w:t>
            </w:r>
          </w:p>
        </w:tc>
      </w:tr>
    </w:tbl>
    <w:p w:rsidR="0067608E" w:rsidRPr="00613719" w:rsidRDefault="0067608E" w:rsidP="00C95618">
      <w:pPr>
        <w:pStyle w:val="Zkladntext"/>
        <w:ind w:left="0"/>
        <w:rPr>
          <w:color w:val="000000" w:themeColor="text1"/>
        </w:rPr>
      </w:pPr>
    </w:p>
    <w:p w:rsidR="00C21A43" w:rsidRPr="00613719" w:rsidRDefault="001A6E8C" w:rsidP="00C95618">
      <w:pPr>
        <w:pStyle w:val="Nadpis3"/>
        <w:ind w:left="0"/>
        <w:rPr>
          <w:color w:val="000000" w:themeColor="text1"/>
        </w:rPr>
      </w:pPr>
      <w:r w:rsidRPr="00613719">
        <w:rPr>
          <w:color w:val="000000" w:themeColor="text1"/>
          <w:u w:val="single"/>
        </w:rPr>
        <w:t>Položka</w:t>
      </w:r>
      <w:r w:rsidRPr="00613719">
        <w:rPr>
          <w:color w:val="000000" w:themeColor="text1"/>
          <w:spacing w:val="-3"/>
          <w:u w:val="single"/>
        </w:rPr>
        <w:t xml:space="preserve"> </w:t>
      </w:r>
      <w:r w:rsidRPr="00613719">
        <w:rPr>
          <w:color w:val="000000" w:themeColor="text1"/>
          <w:spacing w:val="-10"/>
          <w:u w:val="single"/>
        </w:rPr>
        <w:t>8</w:t>
      </w:r>
    </w:p>
    <w:p w:rsidR="00C21A43" w:rsidRPr="00613719" w:rsidRDefault="001A6E8C" w:rsidP="00C95618">
      <w:pPr>
        <w:pStyle w:val="Zkladntext"/>
        <w:tabs>
          <w:tab w:val="left" w:leader="dot" w:pos="8421"/>
        </w:tabs>
        <w:ind w:left="0" w:right="214"/>
        <w:rPr>
          <w:b/>
          <w:color w:val="000000" w:themeColor="text1"/>
        </w:rPr>
      </w:pPr>
      <w:r w:rsidRPr="00613719">
        <w:rPr>
          <w:color w:val="000000" w:themeColor="text1"/>
        </w:rPr>
        <w:t>Vydanie</w:t>
      </w:r>
      <w:r w:rsidRPr="00613719">
        <w:rPr>
          <w:color w:val="000000" w:themeColor="text1"/>
          <w:spacing w:val="34"/>
        </w:rPr>
        <w:t xml:space="preserve"> </w:t>
      </w:r>
      <w:r w:rsidRPr="00613719">
        <w:rPr>
          <w:color w:val="000000" w:themeColor="text1"/>
        </w:rPr>
        <w:t>potvrdenia</w:t>
      </w:r>
      <w:r w:rsidRPr="00613719">
        <w:rPr>
          <w:color w:val="000000" w:themeColor="text1"/>
          <w:spacing w:val="34"/>
        </w:rPr>
        <w:t xml:space="preserve"> </w:t>
      </w:r>
      <w:r w:rsidRPr="00613719">
        <w:rPr>
          <w:color w:val="000000" w:themeColor="text1"/>
        </w:rPr>
        <w:t>alebo</w:t>
      </w:r>
      <w:r w:rsidRPr="00613719">
        <w:rPr>
          <w:color w:val="000000" w:themeColor="text1"/>
          <w:spacing w:val="35"/>
        </w:rPr>
        <w:t xml:space="preserve"> </w:t>
      </w:r>
      <w:r w:rsidRPr="00613719">
        <w:rPr>
          <w:color w:val="000000" w:themeColor="text1"/>
        </w:rPr>
        <w:t>písomného</w:t>
      </w:r>
      <w:r w:rsidRPr="00613719">
        <w:rPr>
          <w:color w:val="000000" w:themeColor="text1"/>
          <w:spacing w:val="37"/>
        </w:rPr>
        <w:t xml:space="preserve"> </w:t>
      </w:r>
      <w:r w:rsidRPr="00613719">
        <w:rPr>
          <w:color w:val="000000" w:themeColor="text1"/>
        </w:rPr>
        <w:t>oznámenia</w:t>
      </w:r>
      <w:r w:rsidRPr="00613719">
        <w:rPr>
          <w:color w:val="000000" w:themeColor="text1"/>
          <w:spacing w:val="34"/>
        </w:rPr>
        <w:t xml:space="preserve"> </w:t>
      </w:r>
      <w:r w:rsidRPr="00613719">
        <w:rPr>
          <w:color w:val="000000" w:themeColor="text1"/>
        </w:rPr>
        <w:t>o</w:t>
      </w:r>
      <w:r w:rsidRPr="00613719">
        <w:rPr>
          <w:color w:val="000000" w:themeColor="text1"/>
          <w:spacing w:val="-2"/>
        </w:rPr>
        <w:t xml:space="preserve"> </w:t>
      </w:r>
      <w:r w:rsidRPr="00613719">
        <w:rPr>
          <w:color w:val="000000" w:themeColor="text1"/>
        </w:rPr>
        <w:t>pobyte</w:t>
      </w:r>
      <w:r w:rsidRPr="00613719">
        <w:rPr>
          <w:color w:val="000000" w:themeColor="text1"/>
          <w:spacing w:val="35"/>
        </w:rPr>
        <w:t xml:space="preserve"> </w:t>
      </w:r>
      <w:r w:rsidRPr="00613719">
        <w:rPr>
          <w:color w:val="000000" w:themeColor="text1"/>
        </w:rPr>
        <w:t>osoby</w:t>
      </w:r>
      <w:r w:rsidRPr="00613719">
        <w:rPr>
          <w:color w:val="000000" w:themeColor="text1"/>
          <w:spacing w:val="30"/>
        </w:rPr>
        <w:t xml:space="preserve"> </w:t>
      </w:r>
      <w:r w:rsidRPr="00613719">
        <w:rPr>
          <w:color w:val="000000" w:themeColor="text1"/>
        </w:rPr>
        <w:t>alebo</w:t>
      </w:r>
      <w:r w:rsidRPr="00613719">
        <w:rPr>
          <w:color w:val="000000" w:themeColor="text1"/>
          <w:spacing w:val="34"/>
        </w:rPr>
        <w:t xml:space="preserve"> </w:t>
      </w:r>
      <w:r w:rsidRPr="00613719">
        <w:rPr>
          <w:color w:val="000000" w:themeColor="text1"/>
        </w:rPr>
        <w:t>vydanie</w:t>
      </w:r>
      <w:r w:rsidRPr="00613719">
        <w:rPr>
          <w:color w:val="000000" w:themeColor="text1"/>
          <w:spacing w:val="34"/>
        </w:rPr>
        <w:t xml:space="preserve"> </w:t>
      </w:r>
      <w:r w:rsidRPr="00613719">
        <w:rPr>
          <w:color w:val="000000" w:themeColor="text1"/>
        </w:rPr>
        <w:t>písomného oznámenia</w:t>
      </w:r>
      <w:r w:rsidRPr="00613719">
        <w:rPr>
          <w:color w:val="000000" w:themeColor="text1"/>
          <w:spacing w:val="-2"/>
        </w:rPr>
        <w:t xml:space="preserve"> </w:t>
      </w:r>
      <w:r w:rsidRPr="00613719">
        <w:rPr>
          <w:color w:val="000000" w:themeColor="text1"/>
        </w:rPr>
        <w:t>o</w:t>
      </w:r>
      <w:r w:rsidRPr="00613719">
        <w:rPr>
          <w:color w:val="000000" w:themeColor="text1"/>
          <w:spacing w:val="-1"/>
        </w:rPr>
        <w:t xml:space="preserve"> </w:t>
      </w:r>
      <w:r w:rsidRPr="00613719">
        <w:rPr>
          <w:color w:val="000000" w:themeColor="text1"/>
        </w:rPr>
        <w:t>držiteľovi</w:t>
      </w:r>
      <w:r w:rsidRPr="00613719">
        <w:rPr>
          <w:color w:val="000000" w:themeColor="text1"/>
          <w:spacing w:val="-1"/>
        </w:rPr>
        <w:t xml:space="preserve"> </w:t>
      </w:r>
      <w:r w:rsidRPr="00613719">
        <w:rPr>
          <w:color w:val="000000" w:themeColor="text1"/>
        </w:rPr>
        <w:t>vozidla</w:t>
      </w:r>
      <w:r w:rsidRPr="00613719">
        <w:rPr>
          <w:color w:val="000000" w:themeColor="text1"/>
          <w:spacing w:val="-1"/>
        </w:rPr>
        <w:t xml:space="preserve"> </w:t>
      </w:r>
      <w:r w:rsidRPr="00613719">
        <w:rPr>
          <w:color w:val="000000" w:themeColor="text1"/>
        </w:rPr>
        <w:t>a</w:t>
      </w:r>
      <w:r w:rsidRPr="00613719">
        <w:rPr>
          <w:color w:val="000000" w:themeColor="text1"/>
          <w:spacing w:val="-2"/>
        </w:rPr>
        <w:t xml:space="preserve"> </w:t>
      </w:r>
      <w:r w:rsidRPr="00613719">
        <w:rPr>
          <w:color w:val="000000" w:themeColor="text1"/>
        </w:rPr>
        <w:t>jeho</w:t>
      </w:r>
      <w:r w:rsidRPr="00613719">
        <w:rPr>
          <w:color w:val="000000" w:themeColor="text1"/>
          <w:spacing w:val="-1"/>
        </w:rPr>
        <w:t xml:space="preserve"> </w:t>
      </w:r>
      <w:r w:rsidRPr="00613719">
        <w:rPr>
          <w:color w:val="000000" w:themeColor="text1"/>
        </w:rPr>
        <w:t>pobyte</w:t>
      </w:r>
      <w:r w:rsidRPr="00613719">
        <w:rPr>
          <w:color w:val="000000" w:themeColor="text1"/>
          <w:spacing w:val="-1"/>
        </w:rPr>
        <w:t xml:space="preserve"> </w:t>
      </w:r>
      <w:r w:rsidRPr="00613719">
        <w:rPr>
          <w:color w:val="000000" w:themeColor="text1"/>
          <w:spacing w:val="-2"/>
        </w:rPr>
        <w:t>(sídle)</w:t>
      </w:r>
      <w:r w:rsidR="00565BB3" w:rsidRPr="00613719">
        <w:rPr>
          <w:color w:val="000000" w:themeColor="text1"/>
          <w:spacing w:val="-2"/>
        </w:rPr>
        <w:t>.............................</w:t>
      </w:r>
      <w:r w:rsidRPr="00613719">
        <w:rPr>
          <w:b/>
          <w:color w:val="000000" w:themeColor="text1"/>
        </w:rPr>
        <w:t>7,-</w:t>
      </w:r>
      <w:r w:rsidRPr="00613719">
        <w:rPr>
          <w:b/>
          <w:color w:val="000000" w:themeColor="text1"/>
          <w:spacing w:val="-3"/>
        </w:rPr>
        <w:t xml:space="preserve"> </w:t>
      </w:r>
      <w:r w:rsidR="00C95618" w:rsidRPr="00613719">
        <w:rPr>
          <w:b/>
          <w:color w:val="000000" w:themeColor="text1"/>
          <w:spacing w:val="-5"/>
        </w:rPr>
        <w:t>EUR</w:t>
      </w:r>
    </w:p>
    <w:p w:rsidR="00F25A94" w:rsidRDefault="00F25A94" w:rsidP="00C95618">
      <w:pPr>
        <w:rPr>
          <w:b/>
          <w:color w:val="000000" w:themeColor="text1"/>
          <w:spacing w:val="-2"/>
          <w:sz w:val="24"/>
          <w:szCs w:val="24"/>
          <w:u w:val="single"/>
        </w:rPr>
      </w:pPr>
    </w:p>
    <w:p w:rsidR="00C21A43" w:rsidRPr="00613719" w:rsidRDefault="001A6E8C" w:rsidP="00C95618">
      <w:pPr>
        <w:rPr>
          <w:b/>
          <w:color w:val="000000" w:themeColor="text1"/>
          <w:sz w:val="24"/>
          <w:szCs w:val="24"/>
          <w:u w:val="single"/>
        </w:rPr>
      </w:pPr>
      <w:r w:rsidRPr="00613719">
        <w:rPr>
          <w:b/>
          <w:color w:val="000000" w:themeColor="text1"/>
          <w:spacing w:val="-2"/>
          <w:sz w:val="24"/>
          <w:szCs w:val="24"/>
          <w:u w:val="single"/>
        </w:rPr>
        <w:t>Oslobodenie</w:t>
      </w:r>
    </w:p>
    <w:p w:rsidR="00C50C61" w:rsidRPr="00613719" w:rsidRDefault="00C50C61" w:rsidP="00C95618">
      <w:pPr>
        <w:ind w:right="213"/>
        <w:rPr>
          <w:color w:val="000000" w:themeColor="text1"/>
          <w:sz w:val="24"/>
          <w:szCs w:val="24"/>
          <w:shd w:val="clear" w:color="auto" w:fill="FFFFFF"/>
        </w:rPr>
      </w:pPr>
      <w:r w:rsidRPr="00613719">
        <w:rPr>
          <w:color w:val="000000" w:themeColor="text1"/>
          <w:sz w:val="24"/>
          <w:szCs w:val="24"/>
          <w:shd w:val="clear" w:color="auto" w:fill="FFFFFF"/>
        </w:rPr>
        <w:t>Od poplatku za vydanie písomného oznámenia o pobyte osoby sú oslobodené pošty (inkasné strediská),zariadenia sociálnych služieb, právnické osoby a fyzické osoby, ktoré vykonávajú sociálnu prevenciu</w:t>
      </w:r>
      <w:r w:rsidRPr="00613719">
        <w:rPr>
          <w:color w:val="000000" w:themeColor="text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  <w:shd w:val="clear" w:color="auto" w:fill="FFFFFF"/>
        </w:rPr>
        <w:t>alebo poskytujú sociálne poradenstvo alebo sociálne služby za podmienok ustanovených osobitným zákonom</w:t>
      </w:r>
      <w:hyperlink r:id="rId9" w:anchor="poznamky.poznamka-11" w:tooltip="Odkaz na predpis alebo ustanovenie" w:history="1">
        <w:r w:rsidRPr="00613719">
          <w:rPr>
            <w:rStyle w:val="Hypertextovprepojenie"/>
            <w:i/>
            <w:iCs/>
            <w:color w:val="000000" w:themeColor="text1"/>
            <w:sz w:val="24"/>
            <w:szCs w:val="24"/>
            <w:shd w:val="clear" w:color="auto" w:fill="FFFFFF"/>
            <w:vertAlign w:val="superscript"/>
          </w:rPr>
          <w:t>11</w:t>
        </w:r>
        <w:r w:rsidRPr="00613719">
          <w:rPr>
            <w:rStyle w:val="Hypertextovprepojenie"/>
            <w:i/>
            <w:iCs/>
            <w:color w:val="000000" w:themeColor="text1"/>
            <w:sz w:val="24"/>
            <w:szCs w:val="24"/>
            <w:shd w:val="clear" w:color="auto" w:fill="FFFFFF"/>
          </w:rPr>
          <w:t>)</w:t>
        </w:r>
      </w:hyperlink>
      <w:r w:rsidRPr="00613719">
        <w:rPr>
          <w:color w:val="000000" w:themeColor="text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  <w:shd w:val="clear" w:color="auto" w:fill="FFFFFF"/>
        </w:rPr>
        <w:t>a nevykonávajú sociálnu prevenciu na účely dosiahnutia zisku.</w:t>
      </w:r>
    </w:p>
    <w:p w:rsidR="001D7259" w:rsidRPr="00613719" w:rsidRDefault="001D7259" w:rsidP="00C95618">
      <w:pPr>
        <w:ind w:right="213"/>
        <w:jc w:val="both"/>
        <w:rPr>
          <w:color w:val="000000" w:themeColor="text1"/>
          <w:sz w:val="24"/>
          <w:szCs w:val="24"/>
        </w:rPr>
      </w:pPr>
    </w:p>
    <w:p w:rsidR="00C21A43" w:rsidRPr="00613719" w:rsidRDefault="001A6E8C" w:rsidP="00C95618">
      <w:pPr>
        <w:ind w:right="213"/>
        <w:jc w:val="both"/>
        <w:rPr>
          <w:b/>
          <w:color w:val="000000" w:themeColor="text1"/>
          <w:sz w:val="24"/>
          <w:szCs w:val="24"/>
        </w:rPr>
      </w:pPr>
      <w:r w:rsidRPr="00613719">
        <w:rPr>
          <w:b/>
          <w:color w:val="000000" w:themeColor="text1"/>
          <w:sz w:val="24"/>
          <w:szCs w:val="24"/>
          <w:u w:val="single"/>
        </w:rPr>
        <w:t>Položka</w:t>
      </w:r>
      <w:r w:rsidRPr="00613719">
        <w:rPr>
          <w:b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613719">
        <w:rPr>
          <w:b/>
          <w:color w:val="000000" w:themeColor="text1"/>
          <w:spacing w:val="-10"/>
          <w:sz w:val="24"/>
          <w:szCs w:val="24"/>
          <w:u w:val="single"/>
        </w:rPr>
        <w:t>9</w:t>
      </w:r>
    </w:p>
    <w:p w:rsidR="00C21A43" w:rsidRPr="00613719" w:rsidRDefault="001A6E8C" w:rsidP="00C95618">
      <w:pPr>
        <w:pStyle w:val="Zkladntext"/>
        <w:tabs>
          <w:tab w:val="left" w:leader="dot" w:pos="8123"/>
        </w:tabs>
        <w:ind w:left="0" w:right="234"/>
        <w:rPr>
          <w:b/>
          <w:color w:val="000000" w:themeColor="text1"/>
        </w:rPr>
      </w:pPr>
      <w:r w:rsidRPr="00613719">
        <w:rPr>
          <w:color w:val="000000" w:themeColor="text1"/>
        </w:rPr>
        <w:t>Miestne</w:t>
      </w:r>
      <w:r w:rsidRPr="00613719">
        <w:rPr>
          <w:color w:val="000000" w:themeColor="text1"/>
          <w:spacing w:val="40"/>
        </w:rPr>
        <w:t xml:space="preserve"> </w:t>
      </w:r>
      <w:r w:rsidRPr="00613719">
        <w:rPr>
          <w:color w:val="000000" w:themeColor="text1"/>
        </w:rPr>
        <w:t>zisťovanie,</w:t>
      </w:r>
      <w:r w:rsidRPr="00613719">
        <w:rPr>
          <w:color w:val="000000" w:themeColor="text1"/>
          <w:spacing w:val="40"/>
        </w:rPr>
        <w:t xml:space="preserve"> </w:t>
      </w:r>
      <w:r w:rsidRPr="00613719">
        <w:rPr>
          <w:color w:val="000000" w:themeColor="text1"/>
        </w:rPr>
        <w:t>ak</w:t>
      </w:r>
      <w:r w:rsidRPr="00613719">
        <w:rPr>
          <w:color w:val="000000" w:themeColor="text1"/>
          <w:spacing w:val="40"/>
        </w:rPr>
        <w:t xml:space="preserve"> </w:t>
      </w:r>
      <w:r w:rsidRPr="00613719">
        <w:rPr>
          <w:color w:val="000000" w:themeColor="text1"/>
        </w:rPr>
        <w:t>je</w:t>
      </w:r>
      <w:r w:rsidRPr="00613719">
        <w:rPr>
          <w:color w:val="000000" w:themeColor="text1"/>
          <w:spacing w:val="40"/>
        </w:rPr>
        <w:t xml:space="preserve"> </w:t>
      </w:r>
      <w:r w:rsidRPr="00613719">
        <w:rPr>
          <w:color w:val="000000" w:themeColor="text1"/>
        </w:rPr>
        <w:t>nariadené</w:t>
      </w:r>
      <w:r w:rsidRPr="00613719">
        <w:rPr>
          <w:color w:val="000000" w:themeColor="text1"/>
          <w:spacing w:val="40"/>
        </w:rPr>
        <w:t xml:space="preserve"> </w:t>
      </w:r>
      <w:r w:rsidRPr="00613719">
        <w:rPr>
          <w:color w:val="000000" w:themeColor="text1"/>
        </w:rPr>
        <w:t>podľa</w:t>
      </w:r>
      <w:r w:rsidRPr="00613719">
        <w:rPr>
          <w:color w:val="000000" w:themeColor="text1"/>
          <w:spacing w:val="40"/>
        </w:rPr>
        <w:t xml:space="preserve"> </w:t>
      </w:r>
      <w:r w:rsidRPr="00613719">
        <w:rPr>
          <w:color w:val="000000" w:themeColor="text1"/>
        </w:rPr>
        <w:t>osobitných</w:t>
      </w:r>
      <w:r w:rsidRPr="00613719">
        <w:rPr>
          <w:color w:val="000000" w:themeColor="text1"/>
          <w:spacing w:val="40"/>
        </w:rPr>
        <w:t xml:space="preserve"> </w:t>
      </w:r>
      <w:r w:rsidRPr="00613719">
        <w:rPr>
          <w:color w:val="000000" w:themeColor="text1"/>
        </w:rPr>
        <w:t>predpisov</w:t>
      </w:r>
      <w:r w:rsidRPr="00613719">
        <w:rPr>
          <w:color w:val="000000" w:themeColor="text1"/>
          <w:spacing w:val="40"/>
        </w:rPr>
        <w:t xml:space="preserve"> </w:t>
      </w:r>
      <w:r w:rsidRPr="00613719">
        <w:rPr>
          <w:color w:val="000000" w:themeColor="text1"/>
        </w:rPr>
        <w:t>alebo</w:t>
      </w:r>
      <w:r w:rsidRPr="00613719">
        <w:rPr>
          <w:color w:val="000000" w:themeColor="text1"/>
          <w:spacing w:val="40"/>
        </w:rPr>
        <w:t xml:space="preserve"> </w:t>
      </w:r>
      <w:r w:rsidRPr="00613719">
        <w:rPr>
          <w:color w:val="000000" w:themeColor="text1"/>
        </w:rPr>
        <w:t>sa</w:t>
      </w:r>
      <w:r w:rsidRPr="00613719">
        <w:rPr>
          <w:color w:val="000000" w:themeColor="text1"/>
          <w:spacing w:val="40"/>
        </w:rPr>
        <w:t xml:space="preserve"> </w:t>
      </w:r>
      <w:r w:rsidRPr="00613719">
        <w:rPr>
          <w:color w:val="000000" w:themeColor="text1"/>
        </w:rPr>
        <w:t>koná</w:t>
      </w:r>
      <w:r w:rsidRPr="00613719">
        <w:rPr>
          <w:color w:val="000000" w:themeColor="text1"/>
          <w:spacing w:val="40"/>
        </w:rPr>
        <w:t xml:space="preserve"> </w:t>
      </w:r>
      <w:r w:rsidRPr="00613719">
        <w:rPr>
          <w:color w:val="000000" w:themeColor="text1"/>
        </w:rPr>
        <w:t>z</w:t>
      </w:r>
      <w:r w:rsidRPr="00613719">
        <w:rPr>
          <w:color w:val="000000" w:themeColor="text1"/>
          <w:spacing w:val="40"/>
        </w:rPr>
        <w:t xml:space="preserve"> </w:t>
      </w:r>
      <w:r w:rsidRPr="00613719">
        <w:rPr>
          <w:color w:val="000000" w:themeColor="text1"/>
        </w:rPr>
        <w:t>podnetu účastníka</w:t>
      </w:r>
      <w:r w:rsidRPr="00613719">
        <w:rPr>
          <w:color w:val="000000" w:themeColor="text1"/>
          <w:spacing w:val="-2"/>
        </w:rPr>
        <w:t xml:space="preserve"> konania</w:t>
      </w:r>
      <w:r w:rsidR="00C50C61" w:rsidRPr="00613719">
        <w:rPr>
          <w:color w:val="000000" w:themeColor="text1"/>
          <w:spacing w:val="-2"/>
        </w:rPr>
        <w:t>.....................................................................................</w:t>
      </w:r>
      <w:r w:rsidRPr="00613719">
        <w:rPr>
          <w:b/>
          <w:color w:val="000000" w:themeColor="text1"/>
        </w:rPr>
        <w:t>25,-</w:t>
      </w:r>
      <w:r w:rsidRPr="00613719">
        <w:rPr>
          <w:b/>
          <w:color w:val="000000" w:themeColor="text1"/>
          <w:spacing w:val="-1"/>
        </w:rPr>
        <w:t xml:space="preserve"> </w:t>
      </w:r>
      <w:r w:rsidR="00C95618" w:rsidRPr="00613719">
        <w:rPr>
          <w:b/>
          <w:color w:val="000000" w:themeColor="text1"/>
          <w:spacing w:val="-4"/>
        </w:rPr>
        <w:t>EUR</w:t>
      </w:r>
      <w:r w:rsidRPr="00613719">
        <w:rPr>
          <w:b/>
          <w:color w:val="000000" w:themeColor="text1"/>
          <w:spacing w:val="-4"/>
        </w:rPr>
        <w:t>A</w:t>
      </w:r>
    </w:p>
    <w:p w:rsidR="00C50C61" w:rsidRPr="00613719" w:rsidRDefault="00C50C61" w:rsidP="00C95618">
      <w:pPr>
        <w:rPr>
          <w:b/>
          <w:color w:val="000000" w:themeColor="text1"/>
          <w:spacing w:val="-2"/>
          <w:sz w:val="24"/>
          <w:szCs w:val="24"/>
          <w:u w:val="single"/>
        </w:rPr>
      </w:pPr>
    </w:p>
    <w:p w:rsidR="00C21A43" w:rsidRPr="00613719" w:rsidRDefault="001A6E8C" w:rsidP="00C95618">
      <w:pPr>
        <w:rPr>
          <w:b/>
          <w:color w:val="000000" w:themeColor="text1"/>
          <w:sz w:val="24"/>
          <w:szCs w:val="24"/>
          <w:u w:val="single"/>
        </w:rPr>
      </w:pPr>
      <w:r w:rsidRPr="00613719">
        <w:rPr>
          <w:b/>
          <w:color w:val="000000" w:themeColor="text1"/>
          <w:spacing w:val="-2"/>
          <w:sz w:val="24"/>
          <w:szCs w:val="24"/>
          <w:u w:val="single"/>
        </w:rPr>
        <w:t>Poznámky</w:t>
      </w:r>
    </w:p>
    <w:p w:rsidR="00C21A43" w:rsidRPr="00613719" w:rsidRDefault="001A6E8C" w:rsidP="00C95618">
      <w:pPr>
        <w:pStyle w:val="Odsekzoznamu"/>
        <w:numPr>
          <w:ilvl w:val="0"/>
          <w:numId w:val="33"/>
        </w:numPr>
        <w:tabs>
          <w:tab w:val="left" w:pos="475"/>
        </w:tabs>
        <w:ind w:left="0" w:right="214" w:firstLine="0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Poplatok podľa tejto položky sa nevyberie pri miestnom zisťovaní vo všeobecnom záujme, napr.</w:t>
      </w:r>
      <w:r w:rsidRPr="00613719">
        <w:rPr>
          <w:color w:val="000000" w:themeColor="text1"/>
          <w:spacing w:val="80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pri</w:t>
      </w:r>
      <w:r w:rsidRPr="00613719">
        <w:rPr>
          <w:color w:val="000000" w:themeColor="text1"/>
          <w:spacing w:val="80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živelných</w:t>
      </w:r>
      <w:r w:rsidRPr="00613719">
        <w:rPr>
          <w:color w:val="000000" w:themeColor="text1"/>
          <w:spacing w:val="80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pohromách</w:t>
      </w:r>
      <w:r w:rsidRPr="00613719">
        <w:rPr>
          <w:color w:val="000000" w:themeColor="text1"/>
          <w:spacing w:val="80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a</w:t>
      </w:r>
      <w:r w:rsidRPr="00613719">
        <w:rPr>
          <w:color w:val="000000" w:themeColor="text1"/>
          <w:spacing w:val="80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nehodách</w:t>
      </w:r>
      <w:r w:rsidRPr="00613719">
        <w:rPr>
          <w:color w:val="000000" w:themeColor="text1"/>
          <w:spacing w:val="80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alebo</w:t>
      </w:r>
      <w:r w:rsidRPr="00613719">
        <w:rPr>
          <w:color w:val="000000" w:themeColor="text1"/>
          <w:spacing w:val="80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pri</w:t>
      </w:r>
      <w:r w:rsidRPr="00613719">
        <w:rPr>
          <w:color w:val="000000" w:themeColor="text1"/>
          <w:spacing w:val="80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miestnom</w:t>
      </w:r>
      <w:r w:rsidRPr="00613719">
        <w:rPr>
          <w:color w:val="000000" w:themeColor="text1"/>
          <w:spacing w:val="80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zisťovaní podľa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zákona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Slovenskej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národnej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rady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č.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511/1992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Zb.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správe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daní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poplatkov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 o zmenách v sústave územných finančných orgánov v znení neskorších predpisov.</w:t>
      </w:r>
    </w:p>
    <w:p w:rsidR="00C21A43" w:rsidRPr="00613719" w:rsidRDefault="001A6E8C" w:rsidP="00C95618">
      <w:pPr>
        <w:pStyle w:val="Odsekzoznamu"/>
        <w:numPr>
          <w:ilvl w:val="0"/>
          <w:numId w:val="33"/>
        </w:numPr>
        <w:tabs>
          <w:tab w:val="left" w:pos="494"/>
        </w:tabs>
        <w:ind w:left="0" w:right="222" w:firstLine="0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Poplatok podľa tejto položky sa nevyberie, ak sa miestne zisťovanie vykonáva na účely vydania rozhodnutia spoplatňovaného podľa položiek 59 až 62a, 160 a 161.</w:t>
      </w:r>
    </w:p>
    <w:p w:rsidR="00C21A43" w:rsidRPr="00613719" w:rsidRDefault="001A6E8C" w:rsidP="00C95618">
      <w:pPr>
        <w:pStyle w:val="Odsekzoznamu"/>
        <w:numPr>
          <w:ilvl w:val="0"/>
          <w:numId w:val="33"/>
        </w:numPr>
        <w:tabs>
          <w:tab w:val="left" w:pos="582"/>
        </w:tabs>
        <w:ind w:left="0" w:right="219" w:firstLine="0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Za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miestne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zisťovanie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podnetu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účastníka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konania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sa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považuje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aj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zisťovanie, ktoré vykonal správny orgán na dožiadanie iného správneho orgánu vybavujúceho podanie účastníka konania.</w:t>
      </w:r>
    </w:p>
    <w:p w:rsidR="00C50C61" w:rsidRPr="00613719" w:rsidRDefault="00C50C61" w:rsidP="00C95618">
      <w:pPr>
        <w:ind w:right="701"/>
        <w:rPr>
          <w:b/>
          <w:color w:val="000000" w:themeColor="text1"/>
          <w:sz w:val="24"/>
          <w:szCs w:val="24"/>
          <w:u w:val="single"/>
        </w:rPr>
      </w:pPr>
    </w:p>
    <w:p w:rsidR="004A5E11" w:rsidRPr="00613719" w:rsidRDefault="004A5E11" w:rsidP="00C95618">
      <w:pPr>
        <w:ind w:right="701"/>
        <w:rPr>
          <w:b/>
          <w:color w:val="000000" w:themeColor="text1"/>
          <w:sz w:val="24"/>
          <w:szCs w:val="24"/>
          <w:u w:val="single"/>
        </w:rPr>
      </w:pPr>
      <w:r w:rsidRPr="00613719">
        <w:rPr>
          <w:b/>
          <w:color w:val="000000" w:themeColor="text1"/>
          <w:sz w:val="24"/>
          <w:szCs w:val="24"/>
          <w:u w:val="single"/>
        </w:rPr>
        <w:t>Položka 15</w:t>
      </w:r>
    </w:p>
    <w:p w:rsidR="004A5E11" w:rsidRPr="00613719" w:rsidRDefault="004A5E11" w:rsidP="00C95618">
      <w:pPr>
        <w:tabs>
          <w:tab w:val="left" w:pos="9498"/>
        </w:tabs>
        <w:ind w:right="12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Žiadosť o</w:t>
      </w:r>
      <w:r w:rsidRPr="00613719">
        <w:rPr>
          <w:color w:val="000000" w:themeColor="text1"/>
          <w:spacing w:val="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súhlas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 užívaním</w:t>
      </w:r>
      <w:r w:rsidRPr="00613719">
        <w:rPr>
          <w:color w:val="000000" w:themeColor="text1"/>
          <w:spacing w:val="-3"/>
          <w:sz w:val="24"/>
          <w:szCs w:val="24"/>
        </w:rPr>
        <w:t xml:space="preserve"> </w:t>
      </w:r>
      <w:r w:rsidRPr="00613719">
        <w:rPr>
          <w:color w:val="000000" w:themeColor="text1"/>
          <w:spacing w:val="1"/>
          <w:sz w:val="24"/>
          <w:szCs w:val="24"/>
        </w:rPr>
        <w:t>bytu</w:t>
      </w:r>
      <w:r w:rsidRPr="00613719">
        <w:rPr>
          <w:color w:val="000000" w:themeColor="text1"/>
          <w:sz w:val="24"/>
          <w:szCs w:val="24"/>
        </w:rPr>
        <w:t xml:space="preserve"> </w:t>
      </w:r>
      <w:r w:rsidRPr="00613719">
        <w:rPr>
          <w:color w:val="000000" w:themeColor="text1"/>
          <w:spacing w:val="1"/>
          <w:sz w:val="24"/>
          <w:szCs w:val="24"/>
        </w:rPr>
        <w:t>alebo</w:t>
      </w:r>
      <w:r w:rsidRPr="00613719">
        <w:rPr>
          <w:color w:val="000000" w:themeColor="text1"/>
          <w:spacing w:val="-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jeho</w:t>
      </w:r>
      <w:r w:rsidRPr="00613719">
        <w:rPr>
          <w:color w:val="000000" w:themeColor="text1"/>
          <w:spacing w:val="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časti</w:t>
      </w:r>
      <w:r w:rsidRPr="00613719">
        <w:rPr>
          <w:color w:val="000000" w:themeColor="text1"/>
          <w:spacing w:val="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na</w:t>
      </w:r>
      <w:r w:rsidRPr="00613719">
        <w:rPr>
          <w:color w:val="000000" w:themeColor="text1"/>
          <w:spacing w:val="-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iné</w:t>
      </w:r>
      <w:r w:rsidRPr="00613719">
        <w:rPr>
          <w:color w:val="000000" w:themeColor="text1"/>
          <w:spacing w:val="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účely</w:t>
      </w:r>
      <w:r w:rsidRPr="00613719">
        <w:rPr>
          <w:color w:val="000000" w:themeColor="text1"/>
          <w:spacing w:val="-2"/>
          <w:sz w:val="24"/>
          <w:szCs w:val="24"/>
        </w:rPr>
        <w:t xml:space="preserve"> </w:t>
      </w:r>
      <w:r w:rsidRPr="00613719">
        <w:rPr>
          <w:color w:val="000000" w:themeColor="text1"/>
          <w:spacing w:val="-1"/>
          <w:sz w:val="24"/>
          <w:szCs w:val="24"/>
        </w:rPr>
        <w:t>ako</w:t>
      </w:r>
      <w:r w:rsidRPr="00613719">
        <w:rPr>
          <w:color w:val="000000" w:themeColor="text1"/>
          <w:spacing w:val="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na bývanie</w:t>
      </w:r>
    </w:p>
    <w:p w:rsidR="004A5E11" w:rsidRPr="00613719" w:rsidRDefault="004A5E11" w:rsidP="00C95618">
      <w:pPr>
        <w:tabs>
          <w:tab w:val="left" w:pos="9498"/>
        </w:tabs>
        <w:ind w:right="12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pacing w:val="-53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1. fyzická</w:t>
      </w:r>
      <w:r w:rsidRPr="00613719">
        <w:rPr>
          <w:color w:val="000000" w:themeColor="text1"/>
          <w:spacing w:val="56"/>
          <w:sz w:val="24"/>
          <w:szCs w:val="24"/>
        </w:rPr>
        <w:t xml:space="preserve"> </w:t>
      </w:r>
      <w:r w:rsidRPr="00613719">
        <w:rPr>
          <w:color w:val="000000" w:themeColor="text1"/>
          <w:spacing w:val="1"/>
          <w:sz w:val="24"/>
          <w:szCs w:val="24"/>
        </w:rPr>
        <w:t>osoba</w:t>
      </w:r>
      <w:r w:rsidRPr="00613719">
        <w:rPr>
          <w:color w:val="000000" w:themeColor="text1"/>
          <w:sz w:val="24"/>
          <w:szCs w:val="24"/>
        </w:rPr>
        <w:t xml:space="preserve"> ....................................................................................................</w:t>
      </w:r>
      <w:r w:rsidRPr="00613719">
        <w:rPr>
          <w:color w:val="000000" w:themeColor="text1"/>
          <w:spacing w:val="277"/>
          <w:sz w:val="24"/>
          <w:szCs w:val="24"/>
        </w:rPr>
        <w:t xml:space="preserve"> </w:t>
      </w:r>
      <w:r w:rsidRPr="00FB2649">
        <w:rPr>
          <w:b/>
          <w:color w:val="000000" w:themeColor="text1"/>
          <w:sz w:val="24"/>
          <w:szCs w:val="24"/>
        </w:rPr>
        <w:t xml:space="preserve">15 </w:t>
      </w:r>
      <w:r w:rsidR="00C95618" w:rsidRPr="00FB2649">
        <w:rPr>
          <w:b/>
          <w:color w:val="000000" w:themeColor="text1"/>
          <w:sz w:val="24"/>
          <w:szCs w:val="24"/>
        </w:rPr>
        <w:t>EUR</w:t>
      </w:r>
    </w:p>
    <w:p w:rsidR="004A5E11" w:rsidRPr="00613719" w:rsidRDefault="004A5E11" w:rsidP="00C95618">
      <w:pPr>
        <w:tabs>
          <w:tab w:val="left" w:pos="9498"/>
        </w:tabs>
        <w:ind w:right="12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2. právnická</w:t>
      </w:r>
      <w:r w:rsidRPr="00613719">
        <w:rPr>
          <w:color w:val="000000" w:themeColor="text1"/>
          <w:spacing w:val="1"/>
          <w:sz w:val="24"/>
          <w:szCs w:val="24"/>
        </w:rPr>
        <w:t xml:space="preserve"> osoba</w:t>
      </w:r>
      <w:r w:rsidRPr="00613719">
        <w:rPr>
          <w:color w:val="000000" w:themeColor="text1"/>
          <w:sz w:val="24"/>
          <w:szCs w:val="24"/>
        </w:rPr>
        <w:t xml:space="preserve"> ...................................................................................................</w:t>
      </w:r>
      <w:r w:rsidR="00C50C61" w:rsidRPr="00613719">
        <w:rPr>
          <w:color w:val="000000" w:themeColor="text1"/>
          <w:sz w:val="24"/>
          <w:szCs w:val="24"/>
        </w:rPr>
        <w:t xml:space="preserve">  </w:t>
      </w:r>
      <w:r w:rsidRPr="00FB2649">
        <w:rPr>
          <w:b/>
          <w:color w:val="000000" w:themeColor="text1"/>
          <w:sz w:val="24"/>
          <w:szCs w:val="24"/>
        </w:rPr>
        <w:t>250</w:t>
      </w:r>
      <w:r w:rsidRPr="00FB2649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C95618" w:rsidRPr="00FB2649">
        <w:rPr>
          <w:b/>
          <w:color w:val="000000" w:themeColor="text1"/>
          <w:spacing w:val="1"/>
          <w:sz w:val="24"/>
          <w:szCs w:val="24"/>
        </w:rPr>
        <w:t>EUR</w:t>
      </w:r>
    </w:p>
    <w:p w:rsidR="00FB2649" w:rsidRDefault="00FB2649" w:rsidP="00C95618">
      <w:pPr>
        <w:ind w:right="12"/>
        <w:rPr>
          <w:b/>
          <w:color w:val="000000" w:themeColor="text1"/>
          <w:sz w:val="24"/>
          <w:szCs w:val="24"/>
          <w:u w:val="single"/>
        </w:rPr>
      </w:pPr>
    </w:p>
    <w:p w:rsidR="004A5E11" w:rsidRPr="00613719" w:rsidRDefault="004A5E11" w:rsidP="00C95618">
      <w:pPr>
        <w:ind w:right="12"/>
        <w:rPr>
          <w:b/>
          <w:color w:val="000000" w:themeColor="text1"/>
          <w:sz w:val="24"/>
          <w:szCs w:val="24"/>
          <w:u w:val="single"/>
        </w:rPr>
      </w:pPr>
      <w:r w:rsidRPr="00613719">
        <w:rPr>
          <w:b/>
          <w:color w:val="000000" w:themeColor="text1"/>
          <w:sz w:val="24"/>
          <w:szCs w:val="24"/>
          <w:u w:val="single"/>
        </w:rPr>
        <w:t>Oslobodenie</w:t>
      </w:r>
    </w:p>
    <w:p w:rsidR="004A5E11" w:rsidRPr="00613719" w:rsidRDefault="004A5E11" w:rsidP="00C95618">
      <w:pPr>
        <w:ind w:right="12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pacing w:val="-1"/>
          <w:sz w:val="24"/>
          <w:szCs w:val="24"/>
        </w:rPr>
        <w:t>Od</w:t>
      </w:r>
      <w:r w:rsidRPr="00613719">
        <w:rPr>
          <w:color w:val="000000" w:themeColor="text1"/>
          <w:spacing w:val="3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poplatku</w:t>
      </w:r>
      <w:r w:rsidRPr="00613719">
        <w:rPr>
          <w:color w:val="000000" w:themeColor="text1"/>
          <w:spacing w:val="3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podľa</w:t>
      </w:r>
      <w:r w:rsidRPr="00613719">
        <w:rPr>
          <w:color w:val="000000" w:themeColor="text1"/>
          <w:spacing w:val="3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tejto</w:t>
      </w:r>
      <w:r w:rsidRPr="00613719">
        <w:rPr>
          <w:color w:val="000000" w:themeColor="text1"/>
          <w:spacing w:val="115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položky</w:t>
      </w:r>
      <w:r w:rsidRPr="00613719">
        <w:rPr>
          <w:color w:val="000000" w:themeColor="text1"/>
          <w:spacing w:val="3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sú</w:t>
      </w:r>
      <w:r w:rsidRPr="00613719">
        <w:rPr>
          <w:color w:val="000000" w:themeColor="text1"/>
          <w:spacing w:val="3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oslobodené</w:t>
      </w:r>
      <w:r w:rsidRPr="00613719">
        <w:rPr>
          <w:color w:val="000000" w:themeColor="text1"/>
          <w:spacing w:val="3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zariadenia</w:t>
      </w:r>
      <w:r w:rsidRPr="00613719">
        <w:rPr>
          <w:color w:val="000000" w:themeColor="text1"/>
          <w:spacing w:val="3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sociálnych</w:t>
      </w:r>
      <w:r w:rsidRPr="00613719">
        <w:rPr>
          <w:color w:val="000000" w:themeColor="text1"/>
          <w:spacing w:val="204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služieb,</w:t>
      </w:r>
      <w:r w:rsidRPr="00613719">
        <w:rPr>
          <w:color w:val="000000" w:themeColor="text1"/>
          <w:spacing w:val="3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právnické</w:t>
      </w:r>
      <w:r w:rsidRPr="00613719">
        <w:rPr>
          <w:color w:val="000000" w:themeColor="text1"/>
          <w:sz w:val="24"/>
          <w:szCs w:val="24"/>
        </w:rPr>
        <w:cr/>
        <w:t>osoby</w:t>
      </w:r>
      <w:r w:rsidRPr="00613719">
        <w:rPr>
          <w:color w:val="000000" w:themeColor="text1"/>
          <w:spacing w:val="14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</w:t>
      </w:r>
      <w:r w:rsidRPr="00613719">
        <w:rPr>
          <w:color w:val="000000" w:themeColor="text1"/>
          <w:spacing w:val="25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fyzické</w:t>
      </w:r>
      <w:r w:rsidRPr="00613719">
        <w:rPr>
          <w:color w:val="000000" w:themeColor="text1"/>
          <w:spacing w:val="15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osoby,</w:t>
      </w:r>
      <w:r w:rsidRPr="00613719">
        <w:rPr>
          <w:color w:val="000000" w:themeColor="text1"/>
          <w:spacing w:val="4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ktoré</w:t>
      </w:r>
      <w:r w:rsidRPr="00613719">
        <w:rPr>
          <w:color w:val="000000" w:themeColor="text1"/>
          <w:spacing w:val="47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vykonávajú</w:t>
      </w:r>
      <w:r w:rsidRPr="00613719">
        <w:rPr>
          <w:color w:val="000000" w:themeColor="text1"/>
          <w:spacing w:val="25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sociálnu</w:t>
      </w:r>
      <w:r w:rsidRPr="00613719">
        <w:rPr>
          <w:color w:val="000000" w:themeColor="text1"/>
          <w:spacing w:val="14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prevenciu</w:t>
      </w:r>
      <w:r w:rsidRPr="00613719">
        <w:rPr>
          <w:color w:val="000000" w:themeColor="text1"/>
          <w:spacing w:val="14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alebo</w:t>
      </w:r>
      <w:r w:rsidRPr="00613719">
        <w:rPr>
          <w:color w:val="000000" w:themeColor="text1"/>
          <w:spacing w:val="147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poskytujú</w:t>
      </w:r>
      <w:r w:rsidRPr="00613719">
        <w:rPr>
          <w:color w:val="000000" w:themeColor="text1"/>
          <w:spacing w:val="252"/>
          <w:sz w:val="24"/>
          <w:szCs w:val="24"/>
        </w:rPr>
        <w:t xml:space="preserve"> </w:t>
      </w:r>
      <w:r w:rsidR="000F6224" w:rsidRPr="00613719">
        <w:rPr>
          <w:color w:val="000000" w:themeColor="text1"/>
          <w:sz w:val="24"/>
          <w:szCs w:val="24"/>
        </w:rPr>
        <w:t xml:space="preserve">sociálne </w:t>
      </w:r>
      <w:r w:rsidRPr="00613719">
        <w:rPr>
          <w:color w:val="000000" w:themeColor="text1"/>
          <w:sz w:val="24"/>
          <w:szCs w:val="24"/>
        </w:rPr>
        <w:t>poradenstvo</w:t>
      </w:r>
      <w:r w:rsidRPr="00613719">
        <w:rPr>
          <w:color w:val="000000" w:themeColor="text1"/>
          <w:spacing w:val="65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alebo</w:t>
      </w:r>
      <w:r w:rsidRPr="00613719">
        <w:rPr>
          <w:color w:val="000000" w:themeColor="text1"/>
          <w:spacing w:val="65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sociálne</w:t>
      </w:r>
      <w:r w:rsidRPr="00613719">
        <w:rPr>
          <w:color w:val="000000" w:themeColor="text1"/>
          <w:spacing w:val="5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služby</w:t>
      </w:r>
      <w:r w:rsidRPr="00613719">
        <w:rPr>
          <w:color w:val="000000" w:themeColor="text1"/>
          <w:spacing w:val="5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za</w:t>
      </w:r>
      <w:r w:rsidRPr="00613719">
        <w:rPr>
          <w:color w:val="000000" w:themeColor="text1"/>
          <w:spacing w:val="5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podmienok</w:t>
      </w:r>
      <w:r w:rsidRPr="00613719">
        <w:rPr>
          <w:color w:val="000000" w:themeColor="text1"/>
          <w:spacing w:val="6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ustanovených</w:t>
      </w:r>
      <w:r w:rsidRPr="00613719">
        <w:rPr>
          <w:color w:val="000000" w:themeColor="text1"/>
          <w:spacing w:val="6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osobitným</w:t>
      </w:r>
      <w:r w:rsidRPr="00613719">
        <w:rPr>
          <w:color w:val="000000" w:themeColor="text1"/>
          <w:spacing w:val="65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zákonom</w:t>
      </w:r>
      <w:r w:rsidRPr="00613719">
        <w:rPr>
          <w:color w:val="000000" w:themeColor="text1"/>
          <w:spacing w:val="64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</w:t>
      </w:r>
      <w:r w:rsidR="000F6224" w:rsidRPr="00613719">
        <w:rPr>
          <w:color w:val="000000" w:themeColor="text1"/>
          <w:spacing w:val="5"/>
          <w:sz w:val="24"/>
          <w:szCs w:val="24"/>
        </w:rPr>
        <w:t> </w:t>
      </w:r>
      <w:r w:rsidR="000F6224" w:rsidRPr="00613719">
        <w:rPr>
          <w:color w:val="000000" w:themeColor="text1"/>
          <w:sz w:val="24"/>
          <w:szCs w:val="24"/>
        </w:rPr>
        <w:t xml:space="preserve">nevykonávajú </w:t>
      </w:r>
      <w:r w:rsidRPr="00613719">
        <w:rPr>
          <w:color w:val="000000" w:themeColor="text1"/>
          <w:sz w:val="24"/>
          <w:szCs w:val="24"/>
        </w:rPr>
        <w:t>sociálnu</w:t>
      </w:r>
      <w:r w:rsidRPr="00613719">
        <w:rPr>
          <w:color w:val="000000" w:themeColor="text1"/>
          <w:spacing w:val="2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prevenciu</w:t>
      </w:r>
      <w:r w:rsidRPr="00613719">
        <w:rPr>
          <w:color w:val="000000" w:themeColor="text1"/>
          <w:spacing w:val="2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na</w:t>
      </w:r>
      <w:r w:rsidRPr="00613719">
        <w:rPr>
          <w:color w:val="000000" w:themeColor="text1"/>
          <w:spacing w:val="2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účely</w:t>
      </w:r>
      <w:r w:rsidRPr="00613719">
        <w:rPr>
          <w:color w:val="000000" w:themeColor="text1"/>
          <w:spacing w:val="23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dosiahnutia</w:t>
      </w:r>
      <w:r w:rsidRPr="00613719">
        <w:rPr>
          <w:color w:val="000000" w:themeColor="text1"/>
          <w:spacing w:val="2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zisku,</w:t>
      </w:r>
      <w:r w:rsidRPr="00613719">
        <w:rPr>
          <w:color w:val="000000" w:themeColor="text1"/>
          <w:spacing w:val="2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osvetové</w:t>
      </w:r>
      <w:r w:rsidRPr="00613719">
        <w:rPr>
          <w:color w:val="000000" w:themeColor="text1"/>
          <w:spacing w:val="23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strediská,</w:t>
      </w:r>
      <w:r w:rsidRPr="00613719">
        <w:rPr>
          <w:color w:val="000000" w:themeColor="text1"/>
          <w:spacing w:val="98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hvezdárne,</w:t>
      </w:r>
      <w:r w:rsidRPr="00613719">
        <w:rPr>
          <w:color w:val="000000" w:themeColor="text1"/>
          <w:spacing w:val="96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planetáriá,</w:t>
      </w:r>
      <w:r w:rsidRPr="00613719">
        <w:rPr>
          <w:color w:val="000000" w:themeColor="text1"/>
          <w:spacing w:val="22"/>
          <w:sz w:val="24"/>
          <w:szCs w:val="24"/>
        </w:rPr>
        <w:t xml:space="preserve"> </w:t>
      </w:r>
      <w:r w:rsidR="000F6224" w:rsidRPr="00613719">
        <w:rPr>
          <w:color w:val="000000" w:themeColor="text1"/>
          <w:sz w:val="24"/>
          <w:szCs w:val="24"/>
        </w:rPr>
        <w:t xml:space="preserve">knižnice, </w:t>
      </w:r>
      <w:r w:rsidRPr="00613719">
        <w:rPr>
          <w:color w:val="000000" w:themeColor="text1"/>
          <w:sz w:val="24"/>
          <w:szCs w:val="24"/>
        </w:rPr>
        <w:t>múzeá,</w:t>
      </w:r>
      <w:r w:rsidRPr="00613719">
        <w:rPr>
          <w:color w:val="000000" w:themeColor="text1"/>
          <w:spacing w:val="55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galérie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</w:t>
      </w:r>
      <w:r w:rsidRPr="00613719">
        <w:rPr>
          <w:color w:val="000000" w:themeColor="text1"/>
          <w:spacing w:val="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štátne</w:t>
      </w:r>
      <w:r w:rsidRPr="00613719">
        <w:rPr>
          <w:color w:val="000000" w:themeColor="text1"/>
          <w:spacing w:val="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divadlá.</w:t>
      </w:r>
    </w:p>
    <w:p w:rsidR="004A5E11" w:rsidRPr="00613719" w:rsidRDefault="004A5E11" w:rsidP="00C95618">
      <w:pPr>
        <w:tabs>
          <w:tab w:val="left" w:pos="582"/>
        </w:tabs>
        <w:ind w:right="219"/>
        <w:jc w:val="both"/>
        <w:rPr>
          <w:color w:val="000000" w:themeColor="text1"/>
          <w:sz w:val="24"/>
          <w:szCs w:val="24"/>
        </w:rPr>
      </w:pPr>
    </w:p>
    <w:p w:rsidR="004A5E11" w:rsidRPr="00613719" w:rsidRDefault="004A5E11" w:rsidP="00C95618">
      <w:pPr>
        <w:tabs>
          <w:tab w:val="left" w:pos="582"/>
        </w:tabs>
        <w:ind w:right="219"/>
        <w:jc w:val="both"/>
        <w:rPr>
          <w:color w:val="000000" w:themeColor="text1"/>
          <w:sz w:val="24"/>
          <w:szCs w:val="24"/>
        </w:rPr>
      </w:pPr>
    </w:p>
    <w:p w:rsidR="00F25A94" w:rsidRPr="00613719" w:rsidRDefault="00F25A94" w:rsidP="00613719">
      <w:pPr>
        <w:tabs>
          <w:tab w:val="left" w:pos="284"/>
          <w:tab w:val="left" w:pos="567"/>
        </w:tabs>
        <w:ind w:right="217"/>
        <w:jc w:val="both"/>
        <w:rPr>
          <w:color w:val="000000" w:themeColor="text1"/>
          <w:sz w:val="24"/>
          <w:szCs w:val="24"/>
        </w:rPr>
      </w:pPr>
    </w:p>
    <w:p w:rsidR="00C21A43" w:rsidRPr="00613719" w:rsidRDefault="001A6E8C" w:rsidP="00C95618">
      <w:pPr>
        <w:pStyle w:val="Nadpis1"/>
        <w:spacing w:before="0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pacing w:val="-2"/>
          <w:sz w:val="24"/>
          <w:szCs w:val="24"/>
        </w:rPr>
        <w:t>PÔDOHOSPODÁRSTVO</w:t>
      </w:r>
    </w:p>
    <w:p w:rsidR="00C21A43" w:rsidRPr="00613719" w:rsidRDefault="001A6E8C" w:rsidP="00C95618">
      <w:pPr>
        <w:pStyle w:val="Nadpis3"/>
        <w:ind w:left="0"/>
        <w:rPr>
          <w:color w:val="000000" w:themeColor="text1"/>
        </w:rPr>
      </w:pPr>
      <w:r w:rsidRPr="00613719">
        <w:rPr>
          <w:color w:val="000000" w:themeColor="text1"/>
          <w:u w:val="single"/>
        </w:rPr>
        <w:t>Položka</w:t>
      </w:r>
      <w:r w:rsidRPr="00613719">
        <w:rPr>
          <w:color w:val="000000" w:themeColor="text1"/>
          <w:spacing w:val="-3"/>
          <w:u w:val="single"/>
        </w:rPr>
        <w:t xml:space="preserve"> </w:t>
      </w:r>
      <w:r w:rsidRPr="00613719">
        <w:rPr>
          <w:color w:val="000000" w:themeColor="text1"/>
          <w:spacing w:val="-5"/>
          <w:u w:val="single"/>
        </w:rPr>
        <w:t>38</w:t>
      </w:r>
    </w:p>
    <w:p w:rsidR="00C21A43" w:rsidRPr="00613719" w:rsidRDefault="001A6E8C" w:rsidP="00C95618">
      <w:pPr>
        <w:pStyle w:val="Zkladntext"/>
        <w:ind w:left="0"/>
        <w:rPr>
          <w:color w:val="000000" w:themeColor="text1"/>
        </w:rPr>
      </w:pPr>
      <w:r w:rsidRPr="00613719">
        <w:rPr>
          <w:color w:val="000000" w:themeColor="text1"/>
        </w:rPr>
        <w:t>Vydanie</w:t>
      </w:r>
      <w:r w:rsidRPr="00613719">
        <w:rPr>
          <w:color w:val="000000" w:themeColor="text1"/>
          <w:spacing w:val="-3"/>
        </w:rPr>
        <w:t xml:space="preserve"> </w:t>
      </w:r>
      <w:r w:rsidRPr="00613719">
        <w:rPr>
          <w:color w:val="000000" w:themeColor="text1"/>
        </w:rPr>
        <w:t>rybárskeho</w:t>
      </w:r>
      <w:r w:rsidRPr="00613719">
        <w:rPr>
          <w:color w:val="000000" w:themeColor="text1"/>
          <w:spacing w:val="-3"/>
        </w:rPr>
        <w:t xml:space="preserve"> </w:t>
      </w:r>
      <w:r w:rsidRPr="00613719">
        <w:rPr>
          <w:color w:val="000000" w:themeColor="text1"/>
          <w:spacing w:val="-2"/>
        </w:rPr>
        <w:t>lístka</w:t>
      </w:r>
    </w:p>
    <w:p w:rsidR="00C21A43" w:rsidRPr="00613719" w:rsidRDefault="0000094A" w:rsidP="00C95618">
      <w:pPr>
        <w:pStyle w:val="Odsekzoznamu"/>
        <w:numPr>
          <w:ilvl w:val="0"/>
          <w:numId w:val="20"/>
        </w:numPr>
        <w:tabs>
          <w:tab w:val="left" w:pos="461"/>
          <w:tab w:val="left" w:leader="dot" w:pos="8423"/>
        </w:tabs>
        <w:ind w:left="0" w:firstLine="0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pacing w:val="-2"/>
          <w:sz w:val="24"/>
          <w:szCs w:val="24"/>
        </w:rPr>
        <w:t>T</w:t>
      </w:r>
      <w:r w:rsidR="001A6E8C" w:rsidRPr="00613719">
        <w:rPr>
          <w:color w:val="000000" w:themeColor="text1"/>
          <w:spacing w:val="-2"/>
          <w:sz w:val="24"/>
          <w:szCs w:val="24"/>
        </w:rPr>
        <w:t>ýždenný</w:t>
      </w:r>
      <w:r w:rsidRPr="00613719">
        <w:rPr>
          <w:color w:val="000000" w:themeColor="text1"/>
          <w:spacing w:val="-2"/>
          <w:sz w:val="24"/>
          <w:szCs w:val="24"/>
        </w:rPr>
        <w:t>..........................................................................................................</w:t>
      </w:r>
      <w:r w:rsidR="001A6E8C" w:rsidRPr="00613719">
        <w:rPr>
          <w:b/>
          <w:color w:val="000000" w:themeColor="text1"/>
          <w:sz w:val="24"/>
          <w:szCs w:val="24"/>
        </w:rPr>
        <w:t>3,-</w:t>
      </w:r>
      <w:r w:rsidR="001A6E8C" w:rsidRPr="0061371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5"/>
          <w:sz w:val="24"/>
          <w:szCs w:val="24"/>
        </w:rPr>
        <w:t>EUR</w:t>
      </w:r>
    </w:p>
    <w:p w:rsidR="00C21A43" w:rsidRPr="00613719" w:rsidRDefault="0000094A" w:rsidP="00C95618">
      <w:pPr>
        <w:pStyle w:val="Odsekzoznamu"/>
        <w:numPr>
          <w:ilvl w:val="0"/>
          <w:numId w:val="20"/>
        </w:numPr>
        <w:tabs>
          <w:tab w:val="left" w:pos="475"/>
          <w:tab w:val="left" w:leader="dot" w:pos="8277"/>
        </w:tabs>
        <w:ind w:left="0" w:firstLine="0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pacing w:val="-2"/>
          <w:sz w:val="24"/>
          <w:szCs w:val="24"/>
        </w:rPr>
        <w:t>M</w:t>
      </w:r>
      <w:r w:rsidR="001A6E8C" w:rsidRPr="00613719">
        <w:rPr>
          <w:color w:val="000000" w:themeColor="text1"/>
          <w:spacing w:val="-2"/>
          <w:sz w:val="24"/>
          <w:szCs w:val="24"/>
        </w:rPr>
        <w:t>esačný</w:t>
      </w:r>
      <w:r w:rsidRPr="00613719">
        <w:rPr>
          <w:color w:val="000000" w:themeColor="text1"/>
          <w:spacing w:val="-2"/>
          <w:sz w:val="24"/>
          <w:szCs w:val="24"/>
        </w:rPr>
        <w:t>...........................................................................................................</w:t>
      </w:r>
      <w:r w:rsidR="001A6E8C" w:rsidRPr="00613719">
        <w:rPr>
          <w:b/>
          <w:color w:val="000000" w:themeColor="text1"/>
          <w:sz w:val="24"/>
          <w:szCs w:val="24"/>
        </w:rPr>
        <w:t>5,-</w:t>
      </w:r>
      <w:r w:rsidR="001A6E8C" w:rsidRPr="00613719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4"/>
          <w:sz w:val="24"/>
          <w:szCs w:val="24"/>
        </w:rPr>
        <w:t>EURÁ</w:t>
      </w:r>
    </w:p>
    <w:p w:rsidR="00C21A43" w:rsidRPr="00613719" w:rsidRDefault="0000094A" w:rsidP="00C95618">
      <w:pPr>
        <w:pStyle w:val="Odsekzoznamu"/>
        <w:numPr>
          <w:ilvl w:val="0"/>
          <w:numId w:val="20"/>
        </w:numPr>
        <w:tabs>
          <w:tab w:val="left" w:pos="461"/>
          <w:tab w:val="left" w:leader="dot" w:pos="8329"/>
        </w:tabs>
        <w:ind w:left="0" w:firstLine="0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pacing w:val="-2"/>
          <w:sz w:val="24"/>
          <w:szCs w:val="24"/>
        </w:rPr>
        <w:t>R</w:t>
      </w:r>
      <w:r w:rsidR="001A6E8C" w:rsidRPr="00613719">
        <w:rPr>
          <w:color w:val="000000" w:themeColor="text1"/>
          <w:spacing w:val="-2"/>
          <w:sz w:val="24"/>
          <w:szCs w:val="24"/>
        </w:rPr>
        <w:t>očný</w:t>
      </w:r>
      <w:r w:rsidRPr="00613719">
        <w:rPr>
          <w:color w:val="000000" w:themeColor="text1"/>
          <w:spacing w:val="-2"/>
          <w:sz w:val="24"/>
          <w:szCs w:val="24"/>
        </w:rPr>
        <w:t>................................................................................................................</w:t>
      </w:r>
      <w:r w:rsidR="001A6E8C" w:rsidRPr="00613719">
        <w:rPr>
          <w:b/>
          <w:color w:val="000000" w:themeColor="text1"/>
          <w:sz w:val="24"/>
          <w:szCs w:val="24"/>
        </w:rPr>
        <w:t>10,-</w:t>
      </w:r>
      <w:r w:rsidR="001A6E8C" w:rsidRPr="0061371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5"/>
          <w:sz w:val="24"/>
          <w:szCs w:val="24"/>
        </w:rPr>
        <w:t>EUR</w:t>
      </w:r>
    </w:p>
    <w:p w:rsidR="00C21A43" w:rsidRPr="00613719" w:rsidRDefault="0000094A" w:rsidP="00C95618">
      <w:pPr>
        <w:pStyle w:val="Odsekzoznamu"/>
        <w:numPr>
          <w:ilvl w:val="0"/>
          <w:numId w:val="20"/>
        </w:numPr>
        <w:tabs>
          <w:tab w:val="left" w:pos="475"/>
          <w:tab w:val="left" w:leader="dot" w:pos="8317"/>
        </w:tabs>
        <w:ind w:left="0" w:firstLine="0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pacing w:val="-2"/>
          <w:sz w:val="24"/>
          <w:szCs w:val="24"/>
        </w:rPr>
        <w:t>T</w:t>
      </w:r>
      <w:r w:rsidR="001A6E8C" w:rsidRPr="00613719">
        <w:rPr>
          <w:color w:val="000000" w:themeColor="text1"/>
          <w:spacing w:val="-2"/>
          <w:sz w:val="24"/>
          <w:szCs w:val="24"/>
        </w:rPr>
        <w:t>rojročný</w:t>
      </w:r>
      <w:r w:rsidRPr="00613719">
        <w:rPr>
          <w:color w:val="000000" w:themeColor="text1"/>
          <w:spacing w:val="-2"/>
          <w:sz w:val="24"/>
          <w:szCs w:val="24"/>
        </w:rPr>
        <w:t>..........................................................................................................</w:t>
      </w:r>
      <w:r w:rsidR="001A6E8C" w:rsidRPr="00613719">
        <w:rPr>
          <w:b/>
          <w:color w:val="000000" w:themeColor="text1"/>
          <w:sz w:val="24"/>
          <w:szCs w:val="24"/>
        </w:rPr>
        <w:t>25,-</w:t>
      </w:r>
      <w:r w:rsidR="001A6E8C" w:rsidRPr="0061371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5"/>
          <w:sz w:val="24"/>
          <w:szCs w:val="24"/>
        </w:rPr>
        <w:t>EUR</w:t>
      </w:r>
    </w:p>
    <w:p w:rsidR="0000094A" w:rsidRPr="00613719" w:rsidRDefault="0000094A" w:rsidP="00C95618">
      <w:pPr>
        <w:rPr>
          <w:color w:val="000000" w:themeColor="text1"/>
          <w:spacing w:val="-2"/>
          <w:sz w:val="24"/>
          <w:szCs w:val="24"/>
          <w:u w:val="single" w:color="FF0000"/>
        </w:rPr>
      </w:pPr>
    </w:p>
    <w:p w:rsidR="00C21A43" w:rsidRPr="00613719" w:rsidRDefault="001A6E8C" w:rsidP="00C95618">
      <w:pPr>
        <w:rPr>
          <w:b/>
          <w:color w:val="000000" w:themeColor="text1"/>
          <w:sz w:val="24"/>
          <w:szCs w:val="24"/>
          <w:u w:val="single"/>
        </w:rPr>
      </w:pPr>
      <w:r w:rsidRPr="00613719">
        <w:rPr>
          <w:b/>
          <w:color w:val="000000" w:themeColor="text1"/>
          <w:spacing w:val="-2"/>
          <w:sz w:val="24"/>
          <w:szCs w:val="24"/>
          <w:u w:val="single"/>
        </w:rPr>
        <w:t>Oslobodenie</w:t>
      </w:r>
    </w:p>
    <w:p w:rsidR="00C21A43" w:rsidRPr="00613719" w:rsidRDefault="001A6E8C" w:rsidP="00C95618">
      <w:pPr>
        <w:pStyle w:val="Odsekzoznamu"/>
        <w:numPr>
          <w:ilvl w:val="0"/>
          <w:numId w:val="39"/>
        </w:numPr>
        <w:tabs>
          <w:tab w:val="left" w:pos="477"/>
        </w:tabs>
        <w:ind w:left="0" w:right="216" w:firstLine="0"/>
        <w:jc w:val="both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Od poplatku podľa tejto položky sú oslobodení žiaci a študenti stredných a vysokých škôl študijných odborov s výučbou rybárstva, zamestnanci štátnej správy s ústredným riadením rybárstva,</w:t>
      </w:r>
      <w:r w:rsidRPr="00613719">
        <w:rPr>
          <w:color w:val="000000" w:themeColor="text1"/>
          <w:spacing w:val="-4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ktorí</w:t>
      </w:r>
      <w:r w:rsidRPr="00613719">
        <w:rPr>
          <w:color w:val="000000" w:themeColor="text1"/>
          <w:spacing w:val="-3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majú</w:t>
      </w:r>
      <w:r w:rsidRPr="00613719">
        <w:rPr>
          <w:color w:val="000000" w:themeColor="text1"/>
          <w:spacing w:val="-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v</w:t>
      </w:r>
      <w:r w:rsidRPr="00613719">
        <w:rPr>
          <w:color w:val="000000" w:themeColor="text1"/>
          <w:spacing w:val="-4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pracovnej</w:t>
      </w:r>
      <w:r w:rsidRPr="00613719">
        <w:rPr>
          <w:color w:val="000000" w:themeColor="text1"/>
          <w:spacing w:val="-4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zmluve</w:t>
      </w:r>
      <w:r w:rsidRPr="00613719">
        <w:rPr>
          <w:color w:val="000000" w:themeColor="text1"/>
          <w:spacing w:val="-4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aktívne</w:t>
      </w:r>
      <w:r w:rsidRPr="00613719">
        <w:rPr>
          <w:color w:val="000000" w:themeColor="text1"/>
          <w:spacing w:val="-3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vykonávanie</w:t>
      </w:r>
      <w:r w:rsidRPr="00613719">
        <w:rPr>
          <w:color w:val="000000" w:themeColor="text1"/>
          <w:spacing w:val="-4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rybárstva,</w:t>
      </w:r>
      <w:r w:rsidRPr="00613719">
        <w:rPr>
          <w:color w:val="000000" w:themeColor="text1"/>
          <w:spacing w:val="-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odborní</w:t>
      </w:r>
      <w:r w:rsidRPr="00613719">
        <w:rPr>
          <w:color w:val="000000" w:themeColor="text1"/>
          <w:spacing w:val="-4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zamestnanci na úseku rybárstva, ak majú vykonávanie rybárstva vo svojej pracovnej zmluve, zamestnanci Slovenského rybárskeho zväzu, rybárski hospodári a ich zástupcovia a osoby ustanovené ako rybárska stráž po predložení potvrdenia o výkone pracovnej náplne alebo povolania.</w:t>
      </w:r>
    </w:p>
    <w:p w:rsidR="00C21A43" w:rsidRPr="00613719" w:rsidRDefault="001A6E8C" w:rsidP="00C95618">
      <w:pPr>
        <w:pStyle w:val="Odsekzoznamu"/>
        <w:numPr>
          <w:ilvl w:val="0"/>
          <w:numId w:val="39"/>
        </w:numPr>
        <w:tabs>
          <w:tab w:val="left" w:pos="534"/>
        </w:tabs>
        <w:ind w:left="0" w:right="218" w:firstLine="0"/>
        <w:jc w:val="both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Od poplatku podľa tejto položky sú oslobodení cudzinci, ktorí prídu do Slovenskej republiky na pozvanie alebo so súhlasom prezidenta Slovenskej republiky, Národnej rady Slovenskej republiky a vlády Slovenskej republiky.</w:t>
      </w:r>
    </w:p>
    <w:p w:rsidR="00C21A43" w:rsidRPr="00613719" w:rsidRDefault="001A6E8C" w:rsidP="00C95618">
      <w:pPr>
        <w:pStyle w:val="Odsekzoznamu"/>
        <w:numPr>
          <w:ilvl w:val="0"/>
          <w:numId w:val="39"/>
        </w:numPr>
        <w:tabs>
          <w:tab w:val="left" w:pos="534"/>
        </w:tabs>
        <w:ind w:left="0" w:right="218" w:firstLine="0"/>
        <w:jc w:val="both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Od</w:t>
      </w:r>
      <w:r w:rsidRPr="00613719">
        <w:rPr>
          <w:color w:val="000000" w:themeColor="text1"/>
          <w:spacing w:val="-3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poplatku podľa tejto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položky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sú oslobodené osoby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do pätnásť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pacing w:val="-2"/>
          <w:sz w:val="24"/>
          <w:szCs w:val="24"/>
        </w:rPr>
        <w:t>rokov.</w:t>
      </w:r>
    </w:p>
    <w:p w:rsidR="001A40AC" w:rsidRDefault="001A40AC" w:rsidP="00C95618">
      <w:pPr>
        <w:tabs>
          <w:tab w:val="left" w:pos="534"/>
        </w:tabs>
        <w:ind w:right="218"/>
        <w:jc w:val="both"/>
        <w:rPr>
          <w:color w:val="000000" w:themeColor="text1"/>
          <w:sz w:val="24"/>
          <w:szCs w:val="24"/>
        </w:rPr>
      </w:pPr>
    </w:p>
    <w:p w:rsidR="00FB2649" w:rsidRPr="00613719" w:rsidRDefault="00FB2649" w:rsidP="00C95618">
      <w:pPr>
        <w:tabs>
          <w:tab w:val="left" w:pos="534"/>
        </w:tabs>
        <w:ind w:right="218"/>
        <w:jc w:val="both"/>
        <w:rPr>
          <w:color w:val="000000" w:themeColor="text1"/>
          <w:sz w:val="24"/>
          <w:szCs w:val="24"/>
        </w:rPr>
      </w:pPr>
    </w:p>
    <w:p w:rsidR="00C21A43" w:rsidRPr="00613719" w:rsidRDefault="001A6E8C" w:rsidP="00C95618">
      <w:pPr>
        <w:pStyle w:val="Nadpis1"/>
        <w:spacing w:before="0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STAVEBNÁ</w:t>
      </w:r>
      <w:r w:rsidRPr="00613719">
        <w:rPr>
          <w:color w:val="000000" w:themeColor="text1"/>
          <w:spacing w:val="-6"/>
          <w:sz w:val="24"/>
          <w:szCs w:val="24"/>
        </w:rPr>
        <w:t xml:space="preserve"> </w:t>
      </w:r>
      <w:r w:rsidRPr="00613719">
        <w:rPr>
          <w:color w:val="000000" w:themeColor="text1"/>
          <w:spacing w:val="-2"/>
          <w:sz w:val="24"/>
          <w:szCs w:val="24"/>
        </w:rPr>
        <w:t>SPRÁVA</w:t>
      </w:r>
    </w:p>
    <w:p w:rsidR="00C21A43" w:rsidRPr="00613719" w:rsidRDefault="001A6E8C" w:rsidP="00C95618">
      <w:pPr>
        <w:pStyle w:val="Nadpis3"/>
        <w:ind w:left="0"/>
        <w:rPr>
          <w:color w:val="000000" w:themeColor="text1"/>
        </w:rPr>
      </w:pPr>
      <w:r w:rsidRPr="00613719">
        <w:rPr>
          <w:color w:val="000000" w:themeColor="text1"/>
          <w:u w:val="single"/>
        </w:rPr>
        <w:t>Položka</w:t>
      </w:r>
      <w:r w:rsidRPr="00613719">
        <w:rPr>
          <w:color w:val="000000" w:themeColor="text1"/>
          <w:spacing w:val="-3"/>
          <w:u w:val="single"/>
        </w:rPr>
        <w:t xml:space="preserve"> </w:t>
      </w:r>
      <w:r w:rsidRPr="00613719">
        <w:rPr>
          <w:color w:val="000000" w:themeColor="text1"/>
          <w:spacing w:val="-5"/>
          <w:u w:val="single"/>
        </w:rPr>
        <w:t>59</w:t>
      </w:r>
    </w:p>
    <w:p w:rsidR="00C21A43" w:rsidRPr="00613719" w:rsidRDefault="001A6E8C" w:rsidP="00C95618">
      <w:pPr>
        <w:pStyle w:val="Odsekzoznamu"/>
        <w:numPr>
          <w:ilvl w:val="0"/>
          <w:numId w:val="18"/>
        </w:numPr>
        <w:tabs>
          <w:tab w:val="left" w:pos="501"/>
        </w:tabs>
        <w:ind w:left="0" w:right="217" w:firstLine="0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Návrh</w:t>
      </w:r>
      <w:r w:rsidRPr="00613719">
        <w:rPr>
          <w:color w:val="000000" w:themeColor="text1"/>
          <w:spacing w:val="37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na</w:t>
      </w:r>
      <w:r w:rsidRPr="00613719">
        <w:rPr>
          <w:color w:val="000000" w:themeColor="text1"/>
          <w:spacing w:val="37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vydanie</w:t>
      </w:r>
      <w:r w:rsidRPr="00613719">
        <w:rPr>
          <w:color w:val="000000" w:themeColor="text1"/>
          <w:spacing w:val="4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rozhodnutia</w:t>
      </w:r>
      <w:r w:rsidRPr="00613719">
        <w:rPr>
          <w:color w:val="000000" w:themeColor="text1"/>
          <w:spacing w:val="37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</w:t>
      </w:r>
      <w:r w:rsidRPr="00613719">
        <w:rPr>
          <w:color w:val="000000" w:themeColor="text1"/>
          <w:spacing w:val="38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umiestnení</w:t>
      </w:r>
      <w:r w:rsidRPr="00613719">
        <w:rPr>
          <w:color w:val="000000" w:themeColor="text1"/>
          <w:spacing w:val="36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stavby</w:t>
      </w:r>
      <w:r w:rsidRPr="00613719">
        <w:rPr>
          <w:color w:val="000000" w:themeColor="text1"/>
          <w:spacing w:val="33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alebo</w:t>
      </w:r>
      <w:r w:rsidRPr="00613719">
        <w:rPr>
          <w:color w:val="000000" w:themeColor="text1"/>
          <w:spacing w:val="38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rozhodnutia</w:t>
      </w:r>
      <w:r w:rsidRPr="00613719">
        <w:rPr>
          <w:color w:val="000000" w:themeColor="text1"/>
          <w:spacing w:val="37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</w:t>
      </w:r>
      <w:r w:rsidRPr="00613719">
        <w:rPr>
          <w:color w:val="000000" w:themeColor="text1"/>
          <w:spacing w:val="38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využití</w:t>
      </w:r>
      <w:r w:rsidRPr="00613719">
        <w:rPr>
          <w:color w:val="000000" w:themeColor="text1"/>
          <w:spacing w:val="3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územia alebo rozhodnutia o zmene územného rozhodnutia</w:t>
      </w:r>
    </w:p>
    <w:p w:rsidR="00C21A43" w:rsidRPr="00613719" w:rsidRDefault="001A6E8C" w:rsidP="00C95618">
      <w:pPr>
        <w:pStyle w:val="Odsekzoznamu"/>
        <w:numPr>
          <w:ilvl w:val="1"/>
          <w:numId w:val="18"/>
        </w:numPr>
        <w:tabs>
          <w:tab w:val="left" w:pos="456"/>
          <w:tab w:val="left" w:leader="dot" w:pos="8298"/>
        </w:tabs>
        <w:ind w:left="0" w:firstLine="0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pre</w:t>
      </w:r>
      <w:r w:rsidRPr="00613719">
        <w:rPr>
          <w:color w:val="000000" w:themeColor="text1"/>
          <w:spacing w:val="-4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fyzickú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pacing w:val="-2"/>
          <w:sz w:val="24"/>
          <w:szCs w:val="24"/>
        </w:rPr>
        <w:t>osobu</w:t>
      </w:r>
      <w:r w:rsidR="0000094A" w:rsidRPr="00613719">
        <w:rPr>
          <w:color w:val="000000" w:themeColor="text1"/>
          <w:spacing w:val="-2"/>
          <w:sz w:val="24"/>
          <w:szCs w:val="24"/>
        </w:rPr>
        <w:t>...............................................................................................</w:t>
      </w:r>
      <w:r w:rsidRPr="00613719">
        <w:rPr>
          <w:b/>
          <w:color w:val="000000" w:themeColor="text1"/>
          <w:sz w:val="24"/>
          <w:szCs w:val="24"/>
        </w:rPr>
        <w:t>40,-</w:t>
      </w:r>
      <w:r w:rsidRPr="0061371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5"/>
          <w:sz w:val="24"/>
          <w:szCs w:val="24"/>
        </w:rPr>
        <w:t>EUR</w:t>
      </w:r>
    </w:p>
    <w:p w:rsidR="00C21A43" w:rsidRPr="00613719" w:rsidRDefault="001A6E8C" w:rsidP="00C95618">
      <w:pPr>
        <w:pStyle w:val="Odsekzoznamu"/>
        <w:numPr>
          <w:ilvl w:val="1"/>
          <w:numId w:val="18"/>
        </w:numPr>
        <w:tabs>
          <w:tab w:val="left" w:pos="456"/>
          <w:tab w:val="left" w:leader="dot" w:pos="8178"/>
        </w:tabs>
        <w:ind w:left="0" w:firstLine="0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pre</w:t>
      </w:r>
      <w:r w:rsidRPr="00613719">
        <w:rPr>
          <w:color w:val="000000" w:themeColor="text1"/>
          <w:spacing w:val="-3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 xml:space="preserve">právnickú </w:t>
      </w:r>
      <w:r w:rsidRPr="00613719">
        <w:rPr>
          <w:color w:val="000000" w:themeColor="text1"/>
          <w:spacing w:val="-2"/>
          <w:sz w:val="24"/>
          <w:szCs w:val="24"/>
        </w:rPr>
        <w:t>osobu</w:t>
      </w:r>
      <w:r w:rsidR="0000094A" w:rsidRPr="00613719">
        <w:rPr>
          <w:color w:val="000000" w:themeColor="text1"/>
          <w:spacing w:val="-2"/>
          <w:sz w:val="24"/>
          <w:szCs w:val="24"/>
        </w:rPr>
        <w:t>........................................................................................</w:t>
      </w:r>
      <w:r w:rsidRPr="00613719">
        <w:rPr>
          <w:b/>
          <w:color w:val="000000" w:themeColor="text1"/>
          <w:sz w:val="24"/>
          <w:szCs w:val="24"/>
        </w:rPr>
        <w:t>100,-</w:t>
      </w:r>
      <w:r w:rsidRPr="0061371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5"/>
          <w:sz w:val="24"/>
          <w:szCs w:val="24"/>
        </w:rPr>
        <w:t>EUR</w:t>
      </w:r>
    </w:p>
    <w:p w:rsidR="00C21A43" w:rsidRPr="00613719" w:rsidRDefault="001A6E8C" w:rsidP="00C95618">
      <w:pPr>
        <w:pStyle w:val="Odsekzoznamu"/>
        <w:numPr>
          <w:ilvl w:val="0"/>
          <w:numId w:val="18"/>
        </w:numPr>
        <w:tabs>
          <w:tab w:val="left" w:pos="475"/>
          <w:tab w:val="left" w:leader="dot" w:pos="8296"/>
        </w:tabs>
        <w:ind w:left="0" w:firstLine="0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Návrh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na</w:t>
      </w:r>
      <w:r w:rsidRPr="00613719">
        <w:rPr>
          <w:color w:val="000000" w:themeColor="text1"/>
          <w:spacing w:val="-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predĺženie platnosti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rozhodnutia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 xml:space="preserve">umiestnení </w:t>
      </w:r>
      <w:r w:rsidRPr="00613719">
        <w:rPr>
          <w:color w:val="000000" w:themeColor="text1"/>
          <w:spacing w:val="-2"/>
          <w:sz w:val="24"/>
          <w:szCs w:val="24"/>
        </w:rPr>
        <w:t>stavby</w:t>
      </w:r>
      <w:r w:rsidR="0000094A" w:rsidRPr="00613719">
        <w:rPr>
          <w:color w:val="000000" w:themeColor="text1"/>
          <w:spacing w:val="-2"/>
          <w:sz w:val="24"/>
          <w:szCs w:val="24"/>
        </w:rPr>
        <w:t>...................</w:t>
      </w:r>
      <w:r w:rsidRPr="00613719">
        <w:rPr>
          <w:b/>
          <w:color w:val="000000" w:themeColor="text1"/>
          <w:sz w:val="24"/>
          <w:szCs w:val="24"/>
        </w:rPr>
        <w:t>20,-</w:t>
      </w:r>
      <w:r w:rsidRPr="0061371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5"/>
          <w:sz w:val="24"/>
          <w:szCs w:val="24"/>
        </w:rPr>
        <w:t>EUR</w:t>
      </w:r>
    </w:p>
    <w:p w:rsidR="0000094A" w:rsidRPr="00613719" w:rsidRDefault="0000094A" w:rsidP="00C95618">
      <w:pPr>
        <w:rPr>
          <w:color w:val="000000" w:themeColor="text1"/>
          <w:spacing w:val="-2"/>
          <w:sz w:val="24"/>
          <w:szCs w:val="24"/>
          <w:u w:val="single" w:color="FF0000"/>
        </w:rPr>
      </w:pPr>
    </w:p>
    <w:p w:rsidR="00C21A43" w:rsidRPr="00613719" w:rsidRDefault="001A6E8C" w:rsidP="00C95618">
      <w:pPr>
        <w:rPr>
          <w:b/>
          <w:color w:val="000000" w:themeColor="text1"/>
          <w:sz w:val="24"/>
          <w:szCs w:val="24"/>
          <w:u w:val="single"/>
        </w:rPr>
      </w:pPr>
      <w:r w:rsidRPr="00613719">
        <w:rPr>
          <w:b/>
          <w:color w:val="000000" w:themeColor="text1"/>
          <w:spacing w:val="-2"/>
          <w:sz w:val="24"/>
          <w:szCs w:val="24"/>
          <w:u w:val="single"/>
        </w:rPr>
        <w:t>Oslobodenie</w:t>
      </w:r>
    </w:p>
    <w:p w:rsidR="0000094A" w:rsidRPr="00613719" w:rsidRDefault="001A6E8C" w:rsidP="00C95618">
      <w:pPr>
        <w:ind w:right="216"/>
        <w:jc w:val="both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Od poplatku podľa tejto položky sú oslobodení poskytovatelia sociálnych služieb, ktorí neposkytujú sociálne služby s cieľom dosiahnuť zisk za podmienok ustanovených osobitným zákonom (zákon o</w:t>
      </w:r>
      <w:r w:rsidRPr="00613719">
        <w:rPr>
          <w:color w:val="000000" w:themeColor="text1"/>
          <w:spacing w:val="-3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sociálnych službách) osvetové strediská, hvezdárne, planetáriá, knižnice, múzeá,</w:t>
      </w:r>
      <w:r w:rsidRPr="00613719">
        <w:rPr>
          <w:color w:val="000000" w:themeColor="text1"/>
          <w:spacing w:val="35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galérie,</w:t>
      </w:r>
      <w:r w:rsidRPr="00613719">
        <w:rPr>
          <w:color w:val="000000" w:themeColor="text1"/>
          <w:spacing w:val="35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divadlá,</w:t>
      </w:r>
      <w:r w:rsidRPr="00613719">
        <w:rPr>
          <w:color w:val="000000" w:themeColor="text1"/>
          <w:spacing w:val="35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ktorých</w:t>
      </w:r>
      <w:r w:rsidRPr="00613719">
        <w:rPr>
          <w:color w:val="000000" w:themeColor="text1"/>
          <w:spacing w:val="35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zriaďovateľom</w:t>
      </w:r>
      <w:r w:rsidRPr="00613719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je</w:t>
      </w:r>
      <w:r w:rsidRPr="00613719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štát</w:t>
      </w:r>
      <w:r w:rsidRPr="00613719">
        <w:rPr>
          <w:color w:val="000000" w:themeColor="text1"/>
          <w:spacing w:val="35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alebo</w:t>
      </w:r>
      <w:r w:rsidRPr="00613719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vyšší</w:t>
      </w:r>
      <w:r w:rsidRPr="00613719">
        <w:rPr>
          <w:color w:val="000000" w:themeColor="text1"/>
          <w:spacing w:val="35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územný</w:t>
      </w:r>
      <w:r w:rsidRPr="00613719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 xml:space="preserve">celok, a profesionálne hudobné inštitúcie, ktorých zriaďovateľom je štát alebo vyšší územný celok. </w:t>
      </w:r>
    </w:p>
    <w:p w:rsidR="0000094A" w:rsidRPr="00613719" w:rsidRDefault="0000094A" w:rsidP="00C95618">
      <w:pPr>
        <w:ind w:right="216"/>
        <w:jc w:val="both"/>
        <w:rPr>
          <w:color w:val="000000" w:themeColor="text1"/>
          <w:sz w:val="24"/>
          <w:szCs w:val="24"/>
        </w:rPr>
      </w:pPr>
    </w:p>
    <w:p w:rsidR="00C21A43" w:rsidRPr="00613719" w:rsidRDefault="001A6E8C" w:rsidP="00C95618">
      <w:pPr>
        <w:ind w:right="216"/>
        <w:jc w:val="both"/>
        <w:rPr>
          <w:b/>
          <w:color w:val="000000" w:themeColor="text1"/>
          <w:sz w:val="24"/>
          <w:szCs w:val="24"/>
          <w:u w:val="single"/>
        </w:rPr>
      </w:pPr>
      <w:r w:rsidRPr="00613719">
        <w:rPr>
          <w:b/>
          <w:color w:val="000000" w:themeColor="text1"/>
          <w:spacing w:val="-2"/>
          <w:sz w:val="24"/>
          <w:szCs w:val="24"/>
          <w:u w:val="single"/>
        </w:rPr>
        <w:t>Poznámky</w:t>
      </w:r>
    </w:p>
    <w:p w:rsidR="00C21A43" w:rsidRPr="00613719" w:rsidRDefault="001A6E8C" w:rsidP="00C95618">
      <w:pPr>
        <w:pStyle w:val="Odsekzoznamu"/>
        <w:numPr>
          <w:ilvl w:val="0"/>
          <w:numId w:val="40"/>
        </w:numPr>
        <w:tabs>
          <w:tab w:val="left" w:pos="477"/>
        </w:tabs>
        <w:ind w:left="0" w:firstLine="0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Poplatok</w:t>
      </w:r>
      <w:r w:rsidRPr="00613719">
        <w:rPr>
          <w:color w:val="000000" w:themeColor="text1"/>
          <w:spacing w:val="1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sa</w:t>
      </w:r>
      <w:r w:rsidRPr="00613719">
        <w:rPr>
          <w:color w:val="000000" w:themeColor="text1"/>
          <w:spacing w:val="2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nevyberie,</w:t>
      </w:r>
      <w:r w:rsidRPr="00613719">
        <w:rPr>
          <w:color w:val="000000" w:themeColor="text1"/>
          <w:spacing w:val="2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ak</w:t>
      </w:r>
      <w:r w:rsidRPr="00613719">
        <w:rPr>
          <w:color w:val="000000" w:themeColor="text1"/>
          <w:spacing w:val="2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je</w:t>
      </w:r>
      <w:r w:rsidRPr="00613719">
        <w:rPr>
          <w:color w:val="000000" w:themeColor="text1"/>
          <w:spacing w:val="23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územné</w:t>
      </w:r>
      <w:r w:rsidRPr="00613719">
        <w:rPr>
          <w:color w:val="000000" w:themeColor="text1"/>
          <w:spacing w:val="2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konanie</w:t>
      </w:r>
      <w:r w:rsidRPr="00613719">
        <w:rPr>
          <w:color w:val="000000" w:themeColor="text1"/>
          <w:spacing w:val="1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zlúčené</w:t>
      </w:r>
      <w:r w:rsidRPr="00613719">
        <w:rPr>
          <w:color w:val="000000" w:themeColor="text1"/>
          <w:spacing w:val="2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so</w:t>
      </w:r>
      <w:r w:rsidRPr="00613719">
        <w:rPr>
          <w:color w:val="000000" w:themeColor="text1"/>
          <w:spacing w:val="23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stavebným</w:t>
      </w:r>
      <w:r w:rsidRPr="00613719">
        <w:rPr>
          <w:color w:val="000000" w:themeColor="text1"/>
          <w:spacing w:val="2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konaním</w:t>
      </w:r>
      <w:r w:rsidRPr="00613719">
        <w:rPr>
          <w:color w:val="000000" w:themeColor="text1"/>
          <w:spacing w:val="2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</w:t>
      </w:r>
      <w:r w:rsidRPr="00613719">
        <w:rPr>
          <w:color w:val="000000" w:themeColor="text1"/>
          <w:spacing w:val="2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vydáva</w:t>
      </w:r>
      <w:r w:rsidRPr="00613719">
        <w:rPr>
          <w:color w:val="000000" w:themeColor="text1"/>
          <w:spacing w:val="21"/>
          <w:sz w:val="24"/>
          <w:szCs w:val="24"/>
        </w:rPr>
        <w:t xml:space="preserve"> </w:t>
      </w:r>
      <w:r w:rsidRPr="00613719">
        <w:rPr>
          <w:color w:val="000000" w:themeColor="text1"/>
          <w:spacing w:val="-5"/>
          <w:sz w:val="24"/>
          <w:szCs w:val="24"/>
        </w:rPr>
        <w:t>sa</w:t>
      </w:r>
      <w:r w:rsidR="0000094A" w:rsidRPr="00613719">
        <w:rPr>
          <w:color w:val="000000" w:themeColor="text1"/>
          <w:spacing w:val="-5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 xml:space="preserve">jedno </w:t>
      </w:r>
      <w:r w:rsidRPr="00613719">
        <w:rPr>
          <w:color w:val="000000" w:themeColor="text1"/>
          <w:spacing w:val="-2"/>
          <w:sz w:val="24"/>
          <w:szCs w:val="24"/>
        </w:rPr>
        <w:t>rozhodnutie.</w:t>
      </w:r>
    </w:p>
    <w:p w:rsidR="00C21A43" w:rsidRPr="00613719" w:rsidRDefault="001A6E8C" w:rsidP="00C95618">
      <w:pPr>
        <w:pStyle w:val="Odsekzoznamu"/>
        <w:numPr>
          <w:ilvl w:val="0"/>
          <w:numId w:val="40"/>
        </w:numPr>
        <w:tabs>
          <w:tab w:val="left" w:pos="489"/>
        </w:tabs>
        <w:ind w:left="0" w:right="217" w:firstLine="0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Ak územné rozhodnutie zahŕňa umiestnenie viacerých samostatných objektov, vyberie sa podľa písmena a) súhrnný poplatok za všetky samostatné objekty uvedené v územnom rozhodnutí okrem prípojok.</w:t>
      </w:r>
    </w:p>
    <w:p w:rsidR="00C21A43" w:rsidRPr="00613719" w:rsidRDefault="00C21A43" w:rsidP="00C95618">
      <w:pPr>
        <w:pStyle w:val="Zkladntext"/>
        <w:ind w:left="0"/>
        <w:rPr>
          <w:color w:val="000000" w:themeColor="text1"/>
        </w:rPr>
      </w:pPr>
    </w:p>
    <w:p w:rsidR="00C21A43" w:rsidRPr="00613719" w:rsidRDefault="001A6E8C" w:rsidP="00C95618">
      <w:pPr>
        <w:pStyle w:val="Nadpis3"/>
        <w:ind w:left="0"/>
        <w:rPr>
          <w:color w:val="000000" w:themeColor="text1"/>
          <w:spacing w:val="-5"/>
          <w:u w:val="single"/>
        </w:rPr>
      </w:pPr>
      <w:r w:rsidRPr="00613719">
        <w:rPr>
          <w:color w:val="000000" w:themeColor="text1"/>
          <w:u w:val="single"/>
        </w:rPr>
        <w:t>Položka</w:t>
      </w:r>
      <w:r w:rsidRPr="00613719">
        <w:rPr>
          <w:color w:val="000000" w:themeColor="text1"/>
          <w:spacing w:val="-3"/>
          <w:u w:val="single"/>
        </w:rPr>
        <w:t xml:space="preserve"> </w:t>
      </w:r>
      <w:r w:rsidRPr="00613719">
        <w:rPr>
          <w:color w:val="000000" w:themeColor="text1"/>
          <w:spacing w:val="-5"/>
          <w:u w:val="single"/>
        </w:rPr>
        <w:t>60</w:t>
      </w:r>
    </w:p>
    <w:tbl>
      <w:tblPr>
        <w:tblW w:w="940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2"/>
        <w:gridCol w:w="331"/>
        <w:gridCol w:w="7620"/>
        <w:gridCol w:w="1099"/>
      </w:tblGrid>
      <w:tr w:rsidR="00C95618" w:rsidRPr="00613719" w:rsidTr="00C95618">
        <w:tc>
          <w:tcPr>
            <w:tcW w:w="9402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 xml:space="preserve">Žiadosť o stavebné povolenie alebo na zmeny dokončených stavieb (nadstavba, prístavba) a na </w:t>
            </w:r>
            <w:r w:rsidRPr="00613719">
              <w:rPr>
                <w:sz w:val="24"/>
                <w:szCs w:val="24"/>
                <w:lang w:eastAsia="sk-SK"/>
              </w:rPr>
              <w:lastRenderedPageBreak/>
              <w:t>zmeny stavieb pred dokončením</w:t>
            </w:r>
            <w:r w:rsidRPr="00613719">
              <w:rPr>
                <w:sz w:val="24"/>
                <w:szCs w:val="24"/>
                <w:lang w:eastAsia="sk-SK"/>
              </w:rPr>
              <w:br/>
              <w:t>(za každú samostatnú stavbu)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lastRenderedPageBreak/>
              <w:t>a)</w:t>
            </w:r>
          </w:p>
        </w:tc>
        <w:tc>
          <w:tcPr>
            <w:tcW w:w="903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stavby na bývanie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75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stavbu rodinného domu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50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75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stavbu bytového domu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200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b)</w:t>
            </w:r>
          </w:p>
        </w:tc>
        <w:tc>
          <w:tcPr>
            <w:tcW w:w="903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stavby na individuálnu rekreáciu, napríklad chaty, rekreačné domy alebo na zmeny dokončených stavieb (nadstavba, prístavba) a na zmeny týchto stavieb pred dokončením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75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ak zastavaná plocha nepresahuje 25 m2.....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25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75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ak zastavaná plocha presahuje 25 m2 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50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c)</w:t>
            </w:r>
          </w:p>
        </w:tc>
        <w:tc>
          <w:tcPr>
            <w:tcW w:w="903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stavebné úpravy dokončených stavieb vyžadujúce stavebné povolenie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75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rodinných domov a stavieb na individuálnu rekreáciu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35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75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bytových domov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100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d)</w:t>
            </w:r>
          </w:p>
        </w:tc>
        <w:tc>
          <w:tcPr>
            <w:tcW w:w="903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stavby, ktoré sú súčasťou alebo príslušenstvom rodinných domov alebo stavieb na individuálnu rekreáciu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75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garáže s jedným alebo dvoma miestami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30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75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prípojky na existujúcu verejnú rozvodnú sieť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30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75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vodné stavby, napríklad studne, vsaky nad 5 m2, malé čistiarne odpadových vôd, jazierka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30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75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spevnené plochy a parkoviská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30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75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stavby s doplnkovou funkciou k týmto stavbám, napríklad letné kuchyne, bazény, sklady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30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e)</w:t>
            </w:r>
          </w:p>
        </w:tc>
        <w:tc>
          <w:tcPr>
            <w:tcW w:w="903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stavby, ktoré sú súčasťou alebo príslušenstvom k bytovým domom a ostatným budovám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75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garáže s jedným alebo dvoma miestami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50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75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prípojky na existujúcu verejnú rozvodnú sieť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50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75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vodné stavby, napríklad studne, vsaky nad 5 m2, malé čistiarne odpadových vôd, jazierka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50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75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spevnené plochy a parkoviská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50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75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stavby s doplnkovou funkciou, napríklad prístrešky, sklady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50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f)</w:t>
            </w:r>
          </w:p>
        </w:tc>
        <w:tc>
          <w:tcPr>
            <w:tcW w:w="79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zmeny dokončených stavieb a na zmeny týchto stavieb pred dokončením podľa písmen d) a e)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20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g)</w:t>
            </w:r>
          </w:p>
        </w:tc>
        <w:tc>
          <w:tcPr>
            <w:tcW w:w="903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ostatné neuvedené stavby a na zmeny týchto dokončených stavieb a na zmeny stavieb pred dokončením pri predpokladanom rozpočtovom náklade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79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do 50 000 EUR vrátane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100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79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nad 50 000 EUR do 100 000 EUR vrátane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200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79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nad 100 000 EUR do 500 000 EUR vrátane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400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79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nad 500 000 EUR do 1 000 000 EUR vrátane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600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79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nad 1 000 000 EUR do 10 000 000 EUR vrátane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800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79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FB2649" w:rsidP="00FB2649">
            <w:pPr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nad 10 000 000 EUR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FB2649" w:rsidP="00FB2649">
            <w:pPr>
              <w:ind w:left="-103"/>
              <w:rPr>
                <w:b/>
                <w:sz w:val="24"/>
                <w:szCs w:val="24"/>
                <w:lang w:eastAsia="sk-SK"/>
              </w:rPr>
            </w:pPr>
            <w:r>
              <w:rPr>
                <w:b/>
                <w:sz w:val="24"/>
                <w:szCs w:val="24"/>
                <w:lang w:eastAsia="sk-SK"/>
              </w:rPr>
              <w:t>1</w:t>
            </w:r>
            <w:r w:rsidR="00C95618" w:rsidRPr="00FB2649">
              <w:rPr>
                <w:b/>
                <w:sz w:val="24"/>
                <w:szCs w:val="24"/>
                <w:lang w:eastAsia="sk-SK"/>
              </w:rPr>
              <w:t xml:space="preserve">000 </w:t>
            </w:r>
            <w:r>
              <w:rPr>
                <w:b/>
                <w:sz w:val="24"/>
                <w:szCs w:val="24"/>
                <w:lang w:eastAsia="sk-SK"/>
              </w:rPr>
              <w:t>EU</w:t>
            </w:r>
            <w:r w:rsidR="00C95618" w:rsidRPr="00FB2649">
              <w:rPr>
                <w:b/>
                <w:sz w:val="24"/>
                <w:szCs w:val="24"/>
                <w:lang w:eastAsia="sk-SK"/>
              </w:rPr>
              <w:t>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h)</w:t>
            </w:r>
          </w:p>
        </w:tc>
        <w:tc>
          <w:tcPr>
            <w:tcW w:w="79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stavby dočasných objektov zariadení staveniska, ak sa vydáva samostatné stavebné povolenie na stavby 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50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i)</w:t>
            </w:r>
          </w:p>
        </w:tc>
        <w:tc>
          <w:tcPr>
            <w:tcW w:w="79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reklamnú stavbu, na ktorej najväčšia informačná plocha má veľkosť od 3 m2 do 20 m2 ..........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60 EUR</w:t>
            </w:r>
          </w:p>
        </w:tc>
      </w:tr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j)</w:t>
            </w:r>
          </w:p>
        </w:tc>
        <w:tc>
          <w:tcPr>
            <w:tcW w:w="79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reklamnú stavbu, na ktorej najväčšia informačná plocha je väčšia ako 20 m2 ...........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150 EUR</w:t>
            </w:r>
          </w:p>
        </w:tc>
      </w:tr>
      <w:tr w:rsidR="00C95618" w:rsidRPr="00613719" w:rsidTr="00C95618">
        <w:tc>
          <w:tcPr>
            <w:tcW w:w="9402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b/>
                <w:sz w:val="24"/>
                <w:szCs w:val="24"/>
                <w:u w:val="single"/>
                <w:lang w:eastAsia="sk-SK"/>
              </w:rPr>
              <w:t>Oslobodenie</w:t>
            </w:r>
            <w:r w:rsidRPr="00613719">
              <w:rPr>
                <w:sz w:val="24"/>
                <w:szCs w:val="24"/>
                <w:lang w:eastAsia="sk-SK"/>
              </w:rPr>
              <w:br/>
              <w:t>1. Od poplatku za vydanie stavebného povolenia na zmeny dokončených stavieb na bývanie sú oslobodení držitelia preukazu fyzickej</w:t>
            </w:r>
            <w:r w:rsidRPr="00613719">
              <w:rPr>
                <w:sz w:val="24"/>
                <w:szCs w:val="24"/>
                <w:lang w:eastAsia="sk-SK"/>
              </w:rPr>
              <w:br/>
              <w:t>osoby s ťažkým zdravotným postihnutím alebo preukazu fyzickej osoby s ťažkým zdravotným postihnutím so sprievodcom.</w:t>
            </w:r>
            <w:r w:rsidRPr="00613719">
              <w:rPr>
                <w:sz w:val="24"/>
                <w:szCs w:val="24"/>
                <w:lang w:eastAsia="sk-SK"/>
              </w:rPr>
              <w:br/>
              <w:t>2. Oslobodenie od poplatku tu platí obdobne ako pri </w:t>
            </w:r>
            <w:hyperlink r:id="rId10" w:anchor="prilohy.priloha-priloha_zakona_narodnej_rady_slovenskej_republiky_c_145_1995_z_z.op-prehlad.op-cast_5.op-odsek_1" w:tooltip="Odkaz na predpis alebo ustanovenie" w:history="1">
              <w:r w:rsidRPr="00613719">
                <w:rPr>
                  <w:sz w:val="24"/>
                  <w:szCs w:val="24"/>
                  <w:lang w:eastAsia="sk-SK"/>
                </w:rPr>
                <w:t>položke 59</w:t>
              </w:r>
            </w:hyperlink>
            <w:r w:rsidRPr="00613719">
              <w:rPr>
                <w:sz w:val="24"/>
                <w:szCs w:val="24"/>
                <w:lang w:eastAsia="sk-SK"/>
              </w:rPr>
              <w:t>.</w:t>
            </w:r>
            <w:r w:rsidRPr="00613719">
              <w:rPr>
                <w:sz w:val="24"/>
                <w:szCs w:val="24"/>
                <w:lang w:eastAsia="sk-SK"/>
              </w:rPr>
              <w:br/>
              <w:t>3. Od poplatku za vydanie stavebného povolenia podľa písmena g) tejto položky je oslobodená Národná diaľničná spoločnosť, a. s.</w:t>
            </w:r>
          </w:p>
        </w:tc>
      </w:tr>
      <w:tr w:rsidR="00C95618" w:rsidRPr="00613719" w:rsidTr="00C95618">
        <w:tc>
          <w:tcPr>
            <w:tcW w:w="9402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b/>
                <w:sz w:val="24"/>
                <w:szCs w:val="24"/>
                <w:u w:val="single"/>
                <w:lang w:eastAsia="sk-SK"/>
              </w:rPr>
              <w:t>Poznámky</w:t>
            </w:r>
            <w:r w:rsidRPr="00613719">
              <w:rPr>
                <w:sz w:val="24"/>
                <w:szCs w:val="24"/>
                <w:lang w:eastAsia="sk-SK"/>
              </w:rPr>
              <w:br/>
              <w:t>1. Ak stavebné povolenie zahŕňa stavbu viacerých samostatných objektov, vyberie sa súhrnný poplatok za všetky samostatné objekty</w:t>
            </w:r>
            <w:r w:rsidRPr="00613719">
              <w:rPr>
                <w:sz w:val="24"/>
                <w:szCs w:val="24"/>
                <w:lang w:eastAsia="sk-SK"/>
              </w:rPr>
              <w:br/>
              <w:t>uvedené v stavebnom povolení okrem prípojok [písmená a) a b)].</w:t>
            </w:r>
            <w:r w:rsidRPr="00613719">
              <w:rPr>
                <w:sz w:val="24"/>
                <w:szCs w:val="24"/>
                <w:lang w:eastAsia="sk-SK"/>
              </w:rPr>
              <w:br/>
              <w:t>2. Hotelové a iné ubytovacie zariadenia sa posudzujú ako nebytová výstavba.</w:t>
            </w:r>
            <w:r w:rsidRPr="00613719">
              <w:rPr>
                <w:sz w:val="24"/>
                <w:szCs w:val="24"/>
                <w:lang w:eastAsia="sk-SK"/>
              </w:rPr>
              <w:br/>
              <w:t>3. Garáže s viac ako dvoma miestami sa posudzujú ako samostatné stavby.</w:t>
            </w:r>
            <w:r w:rsidRPr="00613719">
              <w:rPr>
                <w:sz w:val="24"/>
                <w:szCs w:val="24"/>
                <w:lang w:eastAsia="sk-SK"/>
              </w:rPr>
              <w:br/>
              <w:t>4. Podľa tejto položky spoplatňujú stavebné povolenia stavebné úrady, špeciálne stavebné úrady, vojenské a iné stavebné úrady podľa ustanovení </w:t>
            </w:r>
            <w:hyperlink r:id="rId11" w:anchor="paragraf-117" w:tooltip="Odkaz na predpis alebo ustanovenie" w:history="1">
              <w:r w:rsidRPr="00613719">
                <w:rPr>
                  <w:sz w:val="24"/>
                  <w:szCs w:val="24"/>
                  <w:lang w:eastAsia="sk-SK"/>
                </w:rPr>
                <w:t>§ 117</w:t>
              </w:r>
            </w:hyperlink>
            <w:r w:rsidRPr="00613719">
              <w:rPr>
                <w:sz w:val="24"/>
                <w:szCs w:val="24"/>
                <w:lang w:eastAsia="sk-SK"/>
              </w:rPr>
              <w:t>, </w:t>
            </w:r>
            <w:hyperlink r:id="rId12" w:anchor="paragraf-120" w:tooltip="Odkaz na predpis alebo ustanovenie" w:history="1">
              <w:r w:rsidRPr="00613719">
                <w:rPr>
                  <w:sz w:val="24"/>
                  <w:szCs w:val="24"/>
                  <w:lang w:eastAsia="sk-SK"/>
                </w:rPr>
                <w:t>120 a 121 zákona č. 50/1976 Zb.</w:t>
              </w:r>
            </w:hyperlink>
            <w:r w:rsidRPr="00613719">
              <w:rPr>
                <w:sz w:val="24"/>
                <w:szCs w:val="24"/>
                <w:lang w:eastAsia="sk-SK"/>
              </w:rPr>
              <w:t> o územnom plánovaní a stavebnom poriadku (stavebný zákon) v znení neskorších predpisov.</w:t>
            </w:r>
          </w:p>
        </w:tc>
      </w:tr>
    </w:tbl>
    <w:p w:rsidR="00C95618" w:rsidRPr="00613719" w:rsidRDefault="00C95618" w:rsidP="00C95618">
      <w:pPr>
        <w:rPr>
          <w:sz w:val="24"/>
          <w:szCs w:val="24"/>
          <w:lang w:eastAsia="sk-SK"/>
        </w:rPr>
      </w:pPr>
    </w:p>
    <w:p w:rsidR="00C95618" w:rsidRPr="00613719" w:rsidRDefault="00C95618" w:rsidP="00C95618">
      <w:pPr>
        <w:rPr>
          <w:b/>
          <w:sz w:val="24"/>
          <w:szCs w:val="24"/>
          <w:u w:val="single"/>
          <w:lang w:eastAsia="sk-SK"/>
        </w:rPr>
      </w:pPr>
      <w:r w:rsidRPr="00613719">
        <w:rPr>
          <w:b/>
          <w:sz w:val="24"/>
          <w:szCs w:val="24"/>
          <w:u w:val="single"/>
          <w:lang w:eastAsia="sk-SK"/>
        </w:rPr>
        <w:t>Položka 60a</w:t>
      </w:r>
    </w:p>
    <w:tbl>
      <w:tblPr>
        <w:tblW w:w="1021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0"/>
        <w:gridCol w:w="332"/>
        <w:gridCol w:w="7757"/>
        <w:gridCol w:w="163"/>
        <w:gridCol w:w="782"/>
        <w:gridCol w:w="830"/>
      </w:tblGrid>
      <w:tr w:rsidR="00C95618" w:rsidRPr="00613719" w:rsidTr="00057A98">
        <w:trPr>
          <w:gridAfter w:val="3"/>
          <w:wAfter w:w="177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a)</w:t>
            </w:r>
          </w:p>
        </w:tc>
        <w:tc>
          <w:tcPr>
            <w:tcW w:w="808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Žiadosť o predĺženie platnosti stavebného povolenia pre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788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právnickú osobu .....</w:t>
            </w:r>
          </w:p>
        </w:tc>
        <w:tc>
          <w:tcPr>
            <w:tcW w:w="161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100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788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fyzickú osobu .....</w:t>
            </w:r>
          </w:p>
        </w:tc>
        <w:tc>
          <w:tcPr>
            <w:tcW w:w="161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30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b)</w:t>
            </w:r>
          </w:p>
        </w:tc>
        <w:tc>
          <w:tcPr>
            <w:tcW w:w="9864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Žiadosť o zmenu doby trvania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788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reklamnej stavby, na ktorej najväčšia informačná plocha má veľkosť od 3 m2 do 20 m2 ...........</w:t>
            </w:r>
          </w:p>
        </w:tc>
        <w:tc>
          <w:tcPr>
            <w:tcW w:w="161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60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788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reklamnej stavby, na ktorej najväčšia informačná plocha je väčšia ako 20 m2 ...........</w:t>
            </w:r>
          </w:p>
        </w:tc>
        <w:tc>
          <w:tcPr>
            <w:tcW w:w="161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150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c)</w:t>
            </w:r>
          </w:p>
        </w:tc>
        <w:tc>
          <w:tcPr>
            <w:tcW w:w="9864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Ohlásenie jednoduchej stavby pre .....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788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právnickú osobu .....</w:t>
            </w:r>
          </w:p>
        </w:tc>
        <w:tc>
          <w:tcPr>
            <w:tcW w:w="161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50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788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fyzickú osobu .....</w:t>
            </w:r>
          </w:p>
        </w:tc>
        <w:tc>
          <w:tcPr>
            <w:tcW w:w="161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20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lastRenderedPageBreak/>
              <w:t>d)</w:t>
            </w:r>
          </w:p>
        </w:tc>
        <w:tc>
          <w:tcPr>
            <w:tcW w:w="825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Ohlásenie reklamnej stavby, na ktorej najväčšia informačná plocha je menšia ako 3 m2 ...........</w:t>
            </w:r>
          </w:p>
        </w:tc>
        <w:tc>
          <w:tcPr>
            <w:tcW w:w="161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30 EUR</w:t>
            </w:r>
          </w:p>
        </w:tc>
      </w:tr>
      <w:tr w:rsidR="00C95618" w:rsidRPr="00613719" w:rsidTr="00057A98">
        <w:trPr>
          <w:gridAfter w:val="1"/>
          <w:wAfter w:w="83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e)</w:t>
            </w:r>
          </w:p>
        </w:tc>
        <w:tc>
          <w:tcPr>
            <w:tcW w:w="903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Ohlásenie drobnej stavby, stavebných úprav a udržiavacích prác pre</w:t>
            </w:r>
          </w:p>
        </w:tc>
      </w:tr>
      <w:tr w:rsidR="00C95618" w:rsidRPr="00613719" w:rsidTr="00057A98">
        <w:trPr>
          <w:gridAfter w:val="1"/>
          <w:wAfter w:w="83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77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právnickú osobu .....</w:t>
            </w:r>
          </w:p>
        </w:tc>
        <w:tc>
          <w:tcPr>
            <w:tcW w:w="9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FB2649" w:rsidP="00FB2649">
            <w:pPr>
              <w:ind w:hanging="81"/>
              <w:rPr>
                <w:b/>
                <w:sz w:val="24"/>
                <w:szCs w:val="24"/>
                <w:lang w:eastAsia="sk-SK"/>
              </w:rPr>
            </w:pPr>
            <w:r>
              <w:rPr>
                <w:b/>
                <w:sz w:val="24"/>
                <w:szCs w:val="24"/>
                <w:lang w:eastAsia="sk-SK"/>
              </w:rPr>
              <w:t xml:space="preserve">30 </w:t>
            </w:r>
            <w:r w:rsidR="00C95618" w:rsidRPr="00FB2649">
              <w:rPr>
                <w:b/>
                <w:sz w:val="24"/>
                <w:szCs w:val="24"/>
                <w:lang w:eastAsia="sk-SK"/>
              </w:rPr>
              <w:t>EUR</w:t>
            </w:r>
          </w:p>
        </w:tc>
      </w:tr>
      <w:tr w:rsidR="00C95618" w:rsidRPr="00613719" w:rsidTr="00057A98">
        <w:trPr>
          <w:gridAfter w:val="1"/>
          <w:wAfter w:w="83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77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fyzickú osobu .....</w:t>
            </w:r>
          </w:p>
        </w:tc>
        <w:tc>
          <w:tcPr>
            <w:tcW w:w="9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FB2649">
            <w:pPr>
              <w:ind w:hanging="81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10 EUR</w:t>
            </w:r>
          </w:p>
        </w:tc>
      </w:tr>
      <w:tr w:rsidR="00C95618" w:rsidRPr="00613719" w:rsidTr="00057A98">
        <w:trPr>
          <w:gridAfter w:val="1"/>
          <w:wAfter w:w="83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f)</w:t>
            </w:r>
          </w:p>
        </w:tc>
        <w:tc>
          <w:tcPr>
            <w:tcW w:w="808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Ohlásenie stavby elektronickej komunikačnej siete, jej prízemnej stavby a výmeny a doplnenia telekomunikačného zariadenia .....</w:t>
            </w:r>
          </w:p>
        </w:tc>
        <w:tc>
          <w:tcPr>
            <w:tcW w:w="9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FB2649">
            <w:pPr>
              <w:ind w:hanging="81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80 EUR</w:t>
            </w:r>
          </w:p>
        </w:tc>
      </w:tr>
      <w:tr w:rsidR="00C95618" w:rsidRPr="00613719" w:rsidTr="00057A98">
        <w:trPr>
          <w:gridAfter w:val="1"/>
          <w:wAfter w:w="83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g)</w:t>
            </w:r>
          </w:p>
        </w:tc>
        <w:tc>
          <w:tcPr>
            <w:tcW w:w="808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Žiadosť o potvrdenie pasportu stavby, ak sa nezachovala pôvodná dokumentácia stavby .....</w:t>
            </w:r>
          </w:p>
        </w:tc>
        <w:tc>
          <w:tcPr>
            <w:tcW w:w="9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FB2649">
            <w:pPr>
              <w:ind w:hanging="81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10 EUR</w:t>
            </w:r>
          </w:p>
        </w:tc>
      </w:tr>
      <w:tr w:rsidR="00C95618" w:rsidRPr="00613719" w:rsidTr="00057A98">
        <w:trPr>
          <w:gridAfter w:val="1"/>
          <w:wAfter w:w="83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h)</w:t>
            </w:r>
          </w:p>
        </w:tc>
        <w:tc>
          <w:tcPr>
            <w:tcW w:w="808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Žiadosť o uložení opatrenia na susednom pozemku alebo stavbe .....</w:t>
            </w:r>
          </w:p>
        </w:tc>
        <w:tc>
          <w:tcPr>
            <w:tcW w:w="9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FB2649">
            <w:pPr>
              <w:ind w:hanging="81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30 EUR</w:t>
            </w:r>
          </w:p>
        </w:tc>
      </w:tr>
      <w:tr w:rsidR="00C95618" w:rsidRPr="00613719" w:rsidTr="00057A98">
        <w:trPr>
          <w:gridAfter w:val="1"/>
          <w:wAfter w:w="83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i)</w:t>
            </w:r>
          </w:p>
        </w:tc>
        <w:tc>
          <w:tcPr>
            <w:tcW w:w="808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Žiadosť o predĺženie termínu dokončenia stavby .....</w:t>
            </w:r>
          </w:p>
        </w:tc>
        <w:tc>
          <w:tcPr>
            <w:tcW w:w="94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FB2649">
            <w:pPr>
              <w:ind w:hanging="81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10 EUR</w:t>
            </w:r>
          </w:p>
        </w:tc>
      </w:tr>
      <w:tr w:rsidR="00C95618" w:rsidRPr="00613719" w:rsidTr="00057A98">
        <w:trPr>
          <w:gridAfter w:val="1"/>
          <w:wAfter w:w="830" w:type="dxa"/>
        </w:trPr>
        <w:tc>
          <w:tcPr>
            <w:tcW w:w="9384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b/>
                <w:sz w:val="24"/>
                <w:szCs w:val="24"/>
                <w:u w:val="single"/>
                <w:lang w:eastAsia="sk-SK"/>
              </w:rPr>
              <w:t>Oslobodenie</w:t>
            </w:r>
            <w:r w:rsidRPr="00613719">
              <w:rPr>
                <w:sz w:val="24"/>
                <w:szCs w:val="24"/>
                <w:lang w:eastAsia="sk-SK"/>
              </w:rPr>
              <w:br/>
              <w:t>1. Od poplatku sú oslobodení držitelia preukazu fyzickej osoby s ťažkým zdravotným postihnutím alebo preukazu fyzickej osoby s ťažkým zdravotným postihnutím so sprievodcom.</w:t>
            </w:r>
            <w:r w:rsidRPr="00613719">
              <w:rPr>
                <w:sz w:val="24"/>
                <w:szCs w:val="24"/>
                <w:lang w:eastAsia="sk-SK"/>
              </w:rPr>
              <w:br/>
              <w:t>2. Od poplatku podľa písmena d) tejto položky je oslobodené označenie prevádzky vyplývajúce zo zákona o živnostenskom podnikaní.</w:t>
            </w:r>
          </w:p>
        </w:tc>
      </w:tr>
    </w:tbl>
    <w:p w:rsidR="00C95618" w:rsidRPr="00613719" w:rsidRDefault="00C95618" w:rsidP="00C95618">
      <w:pPr>
        <w:rPr>
          <w:sz w:val="24"/>
          <w:szCs w:val="24"/>
          <w:lang w:eastAsia="sk-SK"/>
        </w:rPr>
      </w:pPr>
    </w:p>
    <w:p w:rsidR="00C95618" w:rsidRPr="00613719" w:rsidRDefault="00C95618" w:rsidP="00C95618">
      <w:pPr>
        <w:rPr>
          <w:b/>
          <w:sz w:val="24"/>
          <w:szCs w:val="24"/>
          <w:u w:val="single"/>
          <w:lang w:eastAsia="sk-SK"/>
        </w:rPr>
      </w:pPr>
      <w:r w:rsidRPr="00613719">
        <w:rPr>
          <w:b/>
          <w:sz w:val="24"/>
          <w:szCs w:val="24"/>
          <w:u w:val="single"/>
          <w:lang w:eastAsia="sk-SK"/>
        </w:rPr>
        <w:t>Položka 61</w:t>
      </w:r>
    </w:p>
    <w:tbl>
      <w:tblPr>
        <w:tblW w:w="99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9"/>
        <w:gridCol w:w="1718"/>
      </w:tblGrid>
      <w:tr w:rsidR="00C95618" w:rsidRPr="00613719" w:rsidTr="00C95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Žiadosť o dodatočné povolenie stavby, ktorá bola postavená po 1. októbri 1976 bez stavebného povolenia alebo v rozpore so zákonom, a o dodatočné povolenie zmeny stavby .....</w:t>
            </w:r>
          </w:p>
        </w:tc>
        <w:tc>
          <w:tcPr>
            <w:tcW w:w="12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057A98">
            <w:pPr>
              <w:ind w:right="327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trojnásobok sadzby ustanovenej v položke 60</w:t>
            </w:r>
          </w:p>
        </w:tc>
      </w:tr>
    </w:tbl>
    <w:p w:rsidR="00C95618" w:rsidRPr="00613719" w:rsidRDefault="00C95618" w:rsidP="00C95618">
      <w:pPr>
        <w:rPr>
          <w:b/>
          <w:sz w:val="24"/>
          <w:szCs w:val="24"/>
          <w:u w:val="single"/>
          <w:lang w:eastAsia="sk-SK"/>
        </w:rPr>
      </w:pPr>
      <w:r w:rsidRPr="00613719">
        <w:rPr>
          <w:b/>
          <w:sz w:val="24"/>
          <w:szCs w:val="24"/>
          <w:u w:val="single"/>
          <w:lang w:eastAsia="sk-SK"/>
        </w:rPr>
        <w:t>Položka 62</w:t>
      </w:r>
    </w:p>
    <w:tbl>
      <w:tblPr>
        <w:tblW w:w="9998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0"/>
        <w:gridCol w:w="330"/>
        <w:gridCol w:w="7759"/>
        <w:gridCol w:w="1559"/>
      </w:tblGrid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a)</w:t>
            </w:r>
          </w:p>
        </w:tc>
        <w:tc>
          <w:tcPr>
            <w:tcW w:w="964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Žiadosť o povolenie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77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zmenu užívania stavby, ak nie je spojené so stavebným konaním podľa </w:t>
            </w:r>
            <w:hyperlink r:id="rId13" w:anchor="prilohy.priloha-priloha_zakona_narodnej_rady_slovenskej_republiky_c_145_1995_z_z.op-prehlad.op-cast_5.op-odsek_1~1" w:tooltip="Odkaz na predpis alebo ustanovenie" w:history="1">
              <w:r w:rsidRPr="00613719">
                <w:rPr>
                  <w:sz w:val="24"/>
                  <w:szCs w:val="24"/>
                  <w:lang w:eastAsia="sk-SK"/>
                </w:rPr>
                <w:t>položky 60</w:t>
              </w:r>
            </w:hyperlink>
            <w:r w:rsidRPr="00613719">
              <w:rPr>
                <w:sz w:val="24"/>
                <w:szCs w:val="24"/>
                <w:lang w:eastAsia="sk-SK"/>
              </w:rPr>
              <w:t> .....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30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77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odstránenie stavby (poplatok sa vyberá za každý objekt) pre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77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právnickú osobu .....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50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77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fyzickú osobu .....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20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77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terénnych úprav pre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77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právnickú osobu .....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100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77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fyzickú osobu .....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20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b)</w:t>
            </w:r>
          </w:p>
        </w:tc>
        <w:tc>
          <w:tcPr>
            <w:tcW w:w="808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Návrh na vyvlastnenie nehnuteľnosti .....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100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c)</w:t>
            </w:r>
          </w:p>
        </w:tc>
        <w:tc>
          <w:tcPr>
            <w:tcW w:w="808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Žiadosť o zrušenie vyvlastňovacieho rozhodnutia .....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20 EUR</w:t>
            </w:r>
          </w:p>
        </w:tc>
      </w:tr>
      <w:tr w:rsidR="00C95618" w:rsidRPr="00613719" w:rsidTr="00057A98">
        <w:tc>
          <w:tcPr>
            <w:tcW w:w="999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936" w:rsidRDefault="00955936" w:rsidP="00C95618">
            <w:pPr>
              <w:rPr>
                <w:b/>
                <w:bCs/>
                <w:sz w:val="24"/>
                <w:szCs w:val="24"/>
                <w:u w:val="single"/>
                <w:lang w:eastAsia="sk-SK"/>
              </w:rPr>
            </w:pPr>
          </w:p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955936">
              <w:rPr>
                <w:b/>
                <w:bCs/>
                <w:sz w:val="24"/>
                <w:szCs w:val="24"/>
                <w:u w:val="single"/>
                <w:lang w:eastAsia="sk-SK"/>
              </w:rPr>
              <w:t>Oslobodenie</w:t>
            </w:r>
            <w:r w:rsidRPr="00613719">
              <w:rPr>
                <w:sz w:val="24"/>
                <w:szCs w:val="24"/>
                <w:lang w:eastAsia="sk-SK"/>
              </w:rPr>
              <w:br/>
            </w:r>
            <w:r w:rsidRPr="00613719">
              <w:rPr>
                <w:i/>
                <w:iCs/>
                <w:sz w:val="24"/>
                <w:szCs w:val="24"/>
                <w:lang w:eastAsia="sk-SK"/>
              </w:rPr>
              <w:t>1.</w:t>
            </w:r>
            <w:r w:rsidRPr="00613719">
              <w:rPr>
                <w:sz w:val="24"/>
                <w:szCs w:val="24"/>
                <w:lang w:eastAsia="sk-SK"/>
              </w:rPr>
              <w:t> Oslobodenie od poplatku tu platí obdobne ako pri </w:t>
            </w:r>
            <w:hyperlink r:id="rId14" w:anchor="prilohy.priloha-priloha_zakona_narodnej_rady_slovenskej_republiky_c_145_1995_z_z.op-prehlad.op-cast_5.op-odsek_1" w:tooltip="Odkaz na predpis alebo ustanovenie" w:history="1">
              <w:r w:rsidRPr="00613719">
                <w:rPr>
                  <w:i/>
                  <w:iCs/>
                  <w:color w:val="5B677D"/>
                  <w:sz w:val="24"/>
                  <w:szCs w:val="24"/>
                  <w:lang w:eastAsia="sk-SK"/>
                </w:rPr>
                <w:t>položke 59</w:t>
              </w:r>
            </w:hyperlink>
            <w:r w:rsidRPr="00613719">
              <w:rPr>
                <w:sz w:val="24"/>
                <w:szCs w:val="24"/>
                <w:lang w:eastAsia="sk-SK"/>
              </w:rPr>
              <w:t>.</w:t>
            </w:r>
            <w:r w:rsidRPr="00613719">
              <w:rPr>
                <w:sz w:val="24"/>
                <w:szCs w:val="24"/>
                <w:lang w:eastAsia="sk-SK"/>
              </w:rPr>
              <w:br/>
            </w:r>
            <w:r w:rsidRPr="00613719">
              <w:rPr>
                <w:i/>
                <w:iCs/>
                <w:sz w:val="24"/>
                <w:szCs w:val="24"/>
                <w:lang w:eastAsia="sk-SK"/>
              </w:rPr>
              <w:t>2.</w:t>
            </w:r>
            <w:r w:rsidRPr="00613719">
              <w:rPr>
                <w:sz w:val="24"/>
                <w:szCs w:val="24"/>
                <w:lang w:eastAsia="sk-SK"/>
              </w:rPr>
              <w:t> Od poplatku podľa písmena b) tejto položky je oslobodená Národná diaľničná spoločnosť, a. s.</w:t>
            </w:r>
          </w:p>
          <w:p w:rsidR="00057A98" w:rsidRPr="00613719" w:rsidRDefault="00057A98" w:rsidP="00C95618">
            <w:pPr>
              <w:rPr>
                <w:sz w:val="24"/>
                <w:szCs w:val="24"/>
                <w:lang w:eastAsia="sk-SK"/>
              </w:rPr>
            </w:pPr>
          </w:p>
        </w:tc>
      </w:tr>
    </w:tbl>
    <w:p w:rsidR="00C95618" w:rsidRPr="00613719" w:rsidRDefault="00C95618" w:rsidP="00C95618">
      <w:pPr>
        <w:shd w:val="clear" w:color="auto" w:fill="FFFFFF"/>
        <w:rPr>
          <w:color w:val="494949"/>
          <w:sz w:val="24"/>
          <w:szCs w:val="24"/>
          <w:u w:val="single"/>
          <w:lang w:eastAsia="sk-SK"/>
        </w:rPr>
      </w:pPr>
      <w:r w:rsidRPr="00613719">
        <w:rPr>
          <w:b/>
          <w:bCs/>
          <w:color w:val="494949"/>
          <w:sz w:val="24"/>
          <w:szCs w:val="24"/>
          <w:u w:val="single"/>
          <w:lang w:eastAsia="sk-SK"/>
        </w:rPr>
        <w:lastRenderedPageBreak/>
        <w:t>Položka 62a</w:t>
      </w:r>
    </w:p>
    <w:tbl>
      <w:tblPr>
        <w:tblW w:w="900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0"/>
        <w:gridCol w:w="330"/>
        <w:gridCol w:w="7192"/>
        <w:gridCol w:w="1134"/>
      </w:tblGrid>
      <w:tr w:rsidR="00C95618" w:rsidRPr="00613719" w:rsidTr="00057A98">
        <w:tc>
          <w:tcPr>
            <w:tcW w:w="900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Návrh na vydanie kolaudačného rozhodnutia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a)</w:t>
            </w:r>
          </w:p>
        </w:tc>
        <w:tc>
          <w:tcPr>
            <w:tcW w:w="865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stavby na bývanie a na zmeny dokončených stavieb na bývanie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7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rodinný dom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35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7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bytový dom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120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b)</w:t>
            </w:r>
          </w:p>
        </w:tc>
        <w:tc>
          <w:tcPr>
            <w:tcW w:w="865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stavby na individuálnu rekreáciu, napríklad chaty, rekreačné domy alebo na zmeny dokončených stavieb (nadstavba, prístavba)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7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ak zastavaná plocha nepresahuje 25 m</w:t>
            </w:r>
            <w:r w:rsidRPr="00613719">
              <w:rPr>
                <w:sz w:val="24"/>
                <w:szCs w:val="24"/>
                <w:vertAlign w:val="superscript"/>
                <w:lang w:eastAsia="sk-SK"/>
              </w:rPr>
              <w:t>2 </w:t>
            </w:r>
            <w:r w:rsidRPr="00613719">
              <w:rPr>
                <w:sz w:val="24"/>
                <w:szCs w:val="24"/>
                <w:lang w:eastAsia="sk-SK"/>
              </w:rPr>
              <w:t>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25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7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ak zastavaná plocha presahuje 25 m</w:t>
            </w:r>
            <w:r w:rsidRPr="00613719">
              <w:rPr>
                <w:sz w:val="24"/>
                <w:szCs w:val="24"/>
                <w:vertAlign w:val="superscript"/>
                <w:lang w:eastAsia="sk-SK"/>
              </w:rPr>
              <w:t>2 </w:t>
            </w:r>
            <w:r w:rsidRPr="00613719">
              <w:rPr>
                <w:sz w:val="24"/>
                <w:szCs w:val="24"/>
                <w:lang w:eastAsia="sk-SK"/>
              </w:rPr>
              <w:t>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50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c)</w:t>
            </w:r>
          </w:p>
        </w:tc>
        <w:tc>
          <w:tcPr>
            <w:tcW w:w="865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stavebné úpravy dokončených stavieb, na ktoré bolo vydané stavebné povolenie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7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rodinných domov a stavieb na individuálnu rekreáciu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25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7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bytových domov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50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d)</w:t>
            </w:r>
          </w:p>
        </w:tc>
        <w:tc>
          <w:tcPr>
            <w:tcW w:w="865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stavby, ktoré sú súčasťou alebo príslušenstvom rodinných domov alebo stavieb na individuálnu rekreáciu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7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057A98">
            <w:pPr>
              <w:ind w:right="206"/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garáže s jedným alebo dvoma miestami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20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7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prípojky na existujúcu verejnú rozvodnú sieť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20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7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vodné stavby, napríklad studne, vsaky nad 5 m</w:t>
            </w:r>
            <w:r w:rsidRPr="00613719">
              <w:rPr>
                <w:sz w:val="24"/>
                <w:szCs w:val="24"/>
                <w:vertAlign w:val="superscript"/>
                <w:lang w:eastAsia="sk-SK"/>
              </w:rPr>
              <w:t>2</w:t>
            </w:r>
            <w:r w:rsidRPr="00613719">
              <w:rPr>
                <w:sz w:val="24"/>
                <w:szCs w:val="24"/>
                <w:lang w:eastAsia="sk-SK"/>
              </w:rPr>
              <w:t>, malé čistiarne odpadových vôd, jazierka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20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7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spevnené plochy a parkoviská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20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7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stavby s doplnkovou funkciou k týmto stavbám, napríklad letné kuchyne, bazény, sklady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20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e)</w:t>
            </w:r>
          </w:p>
        </w:tc>
        <w:tc>
          <w:tcPr>
            <w:tcW w:w="865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stavby, ktoré sú súčasťou alebo príslušenstvom k bytovým domom a ostatným budovám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7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garáže s jedným alebo dvoma miestami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30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7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prípojky na existujúcu verejnú rozvodnú sieť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30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7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vodné stavby, napríklad studne, vsaky nad 5 m</w:t>
            </w:r>
            <w:r w:rsidRPr="00613719">
              <w:rPr>
                <w:sz w:val="24"/>
                <w:szCs w:val="24"/>
                <w:vertAlign w:val="superscript"/>
                <w:lang w:eastAsia="sk-SK"/>
              </w:rPr>
              <w:t>2</w:t>
            </w:r>
            <w:r w:rsidRPr="00613719">
              <w:rPr>
                <w:sz w:val="24"/>
                <w:szCs w:val="24"/>
                <w:lang w:eastAsia="sk-SK"/>
              </w:rPr>
              <w:t>, malé čistiarne odpadových vôd, jazierka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30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7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spevnené plochy a parkoviská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30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7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stavby s doplnkovou funkciou, napríklad prístrešky, sklady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30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f)</w:t>
            </w:r>
          </w:p>
        </w:tc>
        <w:tc>
          <w:tcPr>
            <w:tcW w:w="752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zmeny dokončených stavieb podľa písmen d) a e)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20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g)</w:t>
            </w:r>
          </w:p>
        </w:tc>
        <w:tc>
          <w:tcPr>
            <w:tcW w:w="865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ostatné neuvedené stavby a na zmeny týchto dokončených stavieb pri predpokladanom rozpočtovom náklade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752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do 50 000 EUR vrátane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60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752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nad 50 000 EUR do 100 000 EUR vrátane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120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752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nad 100 000 EUR do 500 000 EUR vrátane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250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752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nad 500 000 EUR do 1 000 000 EUR vrátane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400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752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nad 1 000 000 EUR do 10 000 000 EUR vrátane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530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</w:p>
        </w:tc>
        <w:tc>
          <w:tcPr>
            <w:tcW w:w="752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nad 10 000 000 EUR 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660 EUR</w:t>
            </w:r>
          </w:p>
        </w:tc>
      </w:tr>
      <w:tr w:rsidR="00C95618" w:rsidRPr="00613719" w:rsidTr="00057A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i/>
                <w:iCs/>
                <w:sz w:val="24"/>
                <w:szCs w:val="24"/>
                <w:lang w:eastAsia="sk-SK"/>
              </w:rPr>
              <w:t>h)</w:t>
            </w:r>
          </w:p>
        </w:tc>
        <w:tc>
          <w:tcPr>
            <w:tcW w:w="752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613719">
              <w:rPr>
                <w:sz w:val="24"/>
                <w:szCs w:val="24"/>
                <w:lang w:eastAsia="sk-SK"/>
              </w:rPr>
              <w:t>na reklamné stavby, na ktorých najväčšia informačná plocha je väčšia ako 20 m</w:t>
            </w:r>
            <w:r w:rsidRPr="00613719">
              <w:rPr>
                <w:sz w:val="24"/>
                <w:szCs w:val="24"/>
                <w:vertAlign w:val="superscript"/>
                <w:lang w:eastAsia="sk-SK"/>
              </w:rPr>
              <w:t>2</w:t>
            </w:r>
            <w:r w:rsidRPr="00613719">
              <w:rPr>
                <w:sz w:val="24"/>
                <w:szCs w:val="24"/>
                <w:lang w:eastAsia="sk-SK"/>
              </w:rPr>
              <w:t> ...........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FB2649" w:rsidRDefault="00C95618" w:rsidP="00C95618">
            <w:pPr>
              <w:jc w:val="right"/>
              <w:rPr>
                <w:b/>
                <w:sz w:val="24"/>
                <w:szCs w:val="24"/>
                <w:lang w:eastAsia="sk-SK"/>
              </w:rPr>
            </w:pPr>
            <w:r w:rsidRPr="00FB2649">
              <w:rPr>
                <w:b/>
                <w:sz w:val="24"/>
                <w:szCs w:val="24"/>
                <w:lang w:eastAsia="sk-SK"/>
              </w:rPr>
              <w:t>50 EUR</w:t>
            </w:r>
          </w:p>
        </w:tc>
      </w:tr>
      <w:tr w:rsidR="00C95618" w:rsidRPr="00613719" w:rsidTr="00057A98">
        <w:tc>
          <w:tcPr>
            <w:tcW w:w="900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955936">
              <w:rPr>
                <w:b/>
                <w:bCs/>
                <w:sz w:val="24"/>
                <w:szCs w:val="24"/>
                <w:u w:val="single"/>
                <w:lang w:eastAsia="sk-SK"/>
              </w:rPr>
              <w:t>Oslobodenie</w:t>
            </w:r>
            <w:r w:rsidRPr="00613719">
              <w:rPr>
                <w:sz w:val="24"/>
                <w:szCs w:val="24"/>
                <w:lang w:eastAsia="sk-SK"/>
              </w:rPr>
              <w:br/>
            </w:r>
            <w:r w:rsidRPr="00613719">
              <w:rPr>
                <w:i/>
                <w:iCs/>
                <w:sz w:val="24"/>
                <w:szCs w:val="24"/>
                <w:lang w:eastAsia="sk-SK"/>
              </w:rPr>
              <w:t>1.</w:t>
            </w:r>
            <w:r w:rsidRPr="00613719">
              <w:rPr>
                <w:sz w:val="24"/>
                <w:szCs w:val="24"/>
                <w:lang w:eastAsia="sk-SK"/>
              </w:rPr>
              <w:t> Od poplatku za vydanie kolaudačného rozhodnutia na zmeny dokončených stavieb na bývanie sú oslobodení držitelia preukazu</w:t>
            </w:r>
            <w:r w:rsidRPr="00613719">
              <w:rPr>
                <w:sz w:val="24"/>
                <w:szCs w:val="24"/>
                <w:lang w:eastAsia="sk-SK"/>
              </w:rPr>
              <w:br/>
              <w:t>fyzickej osoby s ťažkým zdravotným postihnutím alebo preukazu fyzickej osoby s ťažkým zdravotným postihnutím so sprievodcom.</w:t>
            </w:r>
            <w:r w:rsidRPr="00613719">
              <w:rPr>
                <w:sz w:val="24"/>
                <w:szCs w:val="24"/>
                <w:lang w:eastAsia="sk-SK"/>
              </w:rPr>
              <w:br/>
            </w:r>
            <w:r w:rsidRPr="00613719">
              <w:rPr>
                <w:i/>
                <w:iCs/>
                <w:sz w:val="24"/>
                <w:szCs w:val="24"/>
                <w:lang w:eastAsia="sk-SK"/>
              </w:rPr>
              <w:t>2.</w:t>
            </w:r>
            <w:r w:rsidRPr="00613719">
              <w:rPr>
                <w:sz w:val="24"/>
                <w:szCs w:val="24"/>
                <w:lang w:eastAsia="sk-SK"/>
              </w:rPr>
              <w:t> Oslobodenie od poplatku tu platí obdobne ako pri </w:t>
            </w:r>
            <w:hyperlink r:id="rId15" w:anchor="prilohy.priloha-priloha_zakona_narodnej_rady_slovenskej_republiky_c_145_1995_z_z.op-prehlad.op-cast_5.op-odsek_1" w:tooltip="Odkaz na predpis alebo ustanovenie" w:history="1">
              <w:r w:rsidRPr="00613719">
                <w:rPr>
                  <w:i/>
                  <w:iCs/>
                  <w:color w:val="5B677D"/>
                  <w:sz w:val="24"/>
                  <w:szCs w:val="24"/>
                  <w:lang w:eastAsia="sk-SK"/>
                </w:rPr>
                <w:t>položke 59</w:t>
              </w:r>
            </w:hyperlink>
            <w:r w:rsidRPr="00613719">
              <w:rPr>
                <w:sz w:val="24"/>
                <w:szCs w:val="24"/>
                <w:lang w:eastAsia="sk-SK"/>
              </w:rPr>
              <w:t>.</w:t>
            </w:r>
            <w:r w:rsidRPr="00613719">
              <w:rPr>
                <w:sz w:val="24"/>
                <w:szCs w:val="24"/>
                <w:lang w:eastAsia="sk-SK"/>
              </w:rPr>
              <w:br/>
            </w:r>
            <w:r w:rsidRPr="00613719">
              <w:rPr>
                <w:i/>
                <w:iCs/>
                <w:sz w:val="24"/>
                <w:szCs w:val="24"/>
                <w:lang w:eastAsia="sk-SK"/>
              </w:rPr>
              <w:t>3.</w:t>
            </w:r>
            <w:r w:rsidRPr="00613719">
              <w:rPr>
                <w:sz w:val="24"/>
                <w:szCs w:val="24"/>
                <w:lang w:eastAsia="sk-SK"/>
              </w:rPr>
              <w:t> Od poplatku za vydanie kolaudačného rozhodnutia podľa písmena g) tejto položky je oslobodená Národná diaľničná spoločnosť, a. s.</w:t>
            </w:r>
          </w:p>
        </w:tc>
      </w:tr>
      <w:tr w:rsidR="00C95618" w:rsidRPr="00613719" w:rsidTr="00057A98">
        <w:tc>
          <w:tcPr>
            <w:tcW w:w="900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5618" w:rsidRPr="00613719" w:rsidRDefault="00C95618" w:rsidP="00C95618">
            <w:pPr>
              <w:rPr>
                <w:sz w:val="24"/>
                <w:szCs w:val="24"/>
                <w:lang w:eastAsia="sk-SK"/>
              </w:rPr>
            </w:pPr>
            <w:r w:rsidRPr="00955936">
              <w:rPr>
                <w:b/>
                <w:bCs/>
                <w:sz w:val="24"/>
                <w:szCs w:val="24"/>
                <w:u w:val="single"/>
                <w:lang w:eastAsia="sk-SK"/>
              </w:rPr>
              <w:t>Poznámky</w:t>
            </w:r>
            <w:r w:rsidRPr="00613719">
              <w:rPr>
                <w:sz w:val="24"/>
                <w:szCs w:val="24"/>
                <w:lang w:eastAsia="sk-SK"/>
              </w:rPr>
              <w:br/>
            </w:r>
            <w:r w:rsidRPr="00613719">
              <w:rPr>
                <w:i/>
                <w:iCs/>
                <w:sz w:val="24"/>
                <w:szCs w:val="24"/>
                <w:lang w:eastAsia="sk-SK"/>
              </w:rPr>
              <w:t>1.</w:t>
            </w:r>
            <w:r w:rsidRPr="00613719">
              <w:rPr>
                <w:sz w:val="24"/>
                <w:szCs w:val="24"/>
                <w:lang w:eastAsia="sk-SK"/>
              </w:rPr>
              <w:t> Ak kolaudačné rozhodnutie zahŕňa stavbu viacerých samostatných objektov, vyberie sa súhrnný poplatok za všetky samostatné</w:t>
            </w:r>
            <w:r w:rsidRPr="00613719">
              <w:rPr>
                <w:sz w:val="24"/>
                <w:szCs w:val="24"/>
                <w:lang w:eastAsia="sk-SK"/>
              </w:rPr>
              <w:br/>
              <w:t>objekty uvedené v kolaudačnom rozhodnutí okrem prípojok [písmená a) a b)].</w:t>
            </w:r>
            <w:r w:rsidRPr="00613719">
              <w:rPr>
                <w:sz w:val="24"/>
                <w:szCs w:val="24"/>
                <w:lang w:eastAsia="sk-SK"/>
              </w:rPr>
              <w:br/>
            </w:r>
            <w:r w:rsidRPr="00613719">
              <w:rPr>
                <w:i/>
                <w:iCs/>
                <w:sz w:val="24"/>
                <w:szCs w:val="24"/>
                <w:lang w:eastAsia="sk-SK"/>
              </w:rPr>
              <w:t>2.</w:t>
            </w:r>
            <w:r w:rsidRPr="00613719">
              <w:rPr>
                <w:sz w:val="24"/>
                <w:szCs w:val="24"/>
                <w:lang w:eastAsia="sk-SK"/>
              </w:rPr>
              <w:t> Hotelové a iné ubytovacie zariadenia sa posudzujú ako nebytová výstavba.</w:t>
            </w:r>
            <w:r w:rsidRPr="00613719">
              <w:rPr>
                <w:sz w:val="24"/>
                <w:szCs w:val="24"/>
                <w:lang w:eastAsia="sk-SK"/>
              </w:rPr>
              <w:br/>
            </w:r>
            <w:r w:rsidRPr="00613719">
              <w:rPr>
                <w:i/>
                <w:iCs/>
                <w:sz w:val="24"/>
                <w:szCs w:val="24"/>
                <w:lang w:eastAsia="sk-SK"/>
              </w:rPr>
              <w:t>3.</w:t>
            </w:r>
            <w:r w:rsidRPr="00613719">
              <w:rPr>
                <w:sz w:val="24"/>
                <w:szCs w:val="24"/>
                <w:lang w:eastAsia="sk-SK"/>
              </w:rPr>
              <w:t> Garáže s viac ako dvoma miestami sa posudzujú ako samostatné stavby.</w:t>
            </w:r>
            <w:r w:rsidRPr="00613719">
              <w:rPr>
                <w:sz w:val="24"/>
                <w:szCs w:val="24"/>
                <w:lang w:eastAsia="sk-SK"/>
              </w:rPr>
              <w:br/>
            </w:r>
            <w:r w:rsidRPr="00613719">
              <w:rPr>
                <w:i/>
                <w:iCs/>
                <w:sz w:val="24"/>
                <w:szCs w:val="24"/>
                <w:lang w:eastAsia="sk-SK"/>
              </w:rPr>
              <w:t>4.</w:t>
            </w:r>
            <w:r w:rsidRPr="00613719">
              <w:rPr>
                <w:sz w:val="24"/>
                <w:szCs w:val="24"/>
                <w:lang w:eastAsia="sk-SK"/>
              </w:rPr>
              <w:t> Podľa tejto položky spoplatňujú kolaudačné rozhodnutia stavebné úrady, špeciálne stavebné úrady, vojenské a iné stavebné úrady</w:t>
            </w:r>
            <w:r w:rsidRPr="00613719">
              <w:rPr>
                <w:sz w:val="24"/>
                <w:szCs w:val="24"/>
                <w:lang w:eastAsia="sk-SK"/>
              </w:rPr>
              <w:br/>
              <w:t>podľa ustanovení </w:t>
            </w:r>
            <w:hyperlink r:id="rId16" w:anchor="paragraf-117" w:tooltip="Odkaz na predpis alebo ustanovenie" w:history="1">
              <w:r w:rsidRPr="00613719">
                <w:rPr>
                  <w:i/>
                  <w:iCs/>
                  <w:color w:val="5B677D"/>
                  <w:sz w:val="24"/>
                  <w:szCs w:val="24"/>
                  <w:lang w:eastAsia="sk-SK"/>
                </w:rPr>
                <w:t>§ 117</w:t>
              </w:r>
            </w:hyperlink>
            <w:r w:rsidRPr="00613719">
              <w:rPr>
                <w:sz w:val="24"/>
                <w:szCs w:val="24"/>
                <w:lang w:eastAsia="sk-SK"/>
              </w:rPr>
              <w:t>, </w:t>
            </w:r>
            <w:hyperlink r:id="rId17" w:anchor="paragraf-120" w:tooltip="Odkaz na predpis alebo ustanovenie" w:history="1">
              <w:r w:rsidRPr="00613719">
                <w:rPr>
                  <w:i/>
                  <w:iCs/>
                  <w:color w:val="5B677D"/>
                  <w:sz w:val="24"/>
                  <w:szCs w:val="24"/>
                  <w:lang w:eastAsia="sk-SK"/>
                </w:rPr>
                <w:t>120 a 121 zákona č. 50/1976 Zb.</w:t>
              </w:r>
            </w:hyperlink>
            <w:r w:rsidRPr="00613719">
              <w:rPr>
                <w:sz w:val="24"/>
                <w:szCs w:val="24"/>
                <w:lang w:eastAsia="sk-SK"/>
              </w:rPr>
              <w:t> o územnom plánovaní a stavebnom poriadku (stavebný zákon)</w:t>
            </w:r>
            <w:r w:rsidRPr="00613719">
              <w:rPr>
                <w:sz w:val="24"/>
                <w:szCs w:val="24"/>
                <w:lang w:eastAsia="sk-SK"/>
              </w:rPr>
              <w:br/>
              <w:t>v znení neskorších predpisov.</w:t>
            </w:r>
          </w:p>
        </w:tc>
      </w:tr>
    </w:tbl>
    <w:p w:rsidR="00BE23C5" w:rsidRPr="00613719" w:rsidRDefault="00BE23C5" w:rsidP="00C95618">
      <w:pPr>
        <w:pStyle w:val="Zkladntext"/>
        <w:ind w:left="0" w:right="234"/>
        <w:rPr>
          <w:color w:val="000000" w:themeColor="text1"/>
        </w:rPr>
      </w:pPr>
    </w:p>
    <w:p w:rsidR="00C95618" w:rsidRPr="00613719" w:rsidRDefault="00C95618" w:rsidP="00613719">
      <w:pPr>
        <w:pStyle w:val="Nadpis1"/>
        <w:spacing w:before="0"/>
        <w:rPr>
          <w:color w:val="000000" w:themeColor="text1"/>
          <w:sz w:val="24"/>
          <w:szCs w:val="24"/>
        </w:rPr>
      </w:pPr>
    </w:p>
    <w:p w:rsidR="00C21A43" w:rsidRPr="00613719" w:rsidRDefault="001A6E8C" w:rsidP="00613719">
      <w:pPr>
        <w:pStyle w:val="Nadpis1"/>
        <w:spacing w:before="0"/>
        <w:ind w:right="0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DOPRAVA</w:t>
      </w:r>
    </w:p>
    <w:p w:rsidR="00C21A43" w:rsidRPr="00613719" w:rsidRDefault="001A6E8C" w:rsidP="00C95618">
      <w:pPr>
        <w:pStyle w:val="Nadpis3"/>
        <w:ind w:left="0"/>
        <w:rPr>
          <w:color w:val="000000" w:themeColor="text1"/>
        </w:rPr>
      </w:pPr>
      <w:r w:rsidRPr="00613719">
        <w:rPr>
          <w:color w:val="000000" w:themeColor="text1"/>
          <w:u w:val="single"/>
        </w:rPr>
        <w:t>Položka</w:t>
      </w:r>
      <w:r w:rsidRPr="00613719">
        <w:rPr>
          <w:color w:val="000000" w:themeColor="text1"/>
          <w:spacing w:val="-3"/>
          <w:u w:val="single"/>
        </w:rPr>
        <w:t xml:space="preserve"> </w:t>
      </w:r>
      <w:r w:rsidRPr="00613719">
        <w:rPr>
          <w:color w:val="000000" w:themeColor="text1"/>
          <w:spacing w:val="-5"/>
          <w:u w:val="single"/>
        </w:rPr>
        <w:t>82</w:t>
      </w:r>
    </w:p>
    <w:p w:rsidR="00C21A43" w:rsidRPr="00613719" w:rsidRDefault="001A6E8C" w:rsidP="00C95618">
      <w:pPr>
        <w:pStyle w:val="Zkladntext"/>
        <w:ind w:left="0"/>
        <w:rPr>
          <w:color w:val="000000" w:themeColor="text1"/>
        </w:rPr>
      </w:pPr>
      <w:r w:rsidRPr="00613719">
        <w:rPr>
          <w:color w:val="000000" w:themeColor="text1"/>
        </w:rPr>
        <w:t>Povolenie</w:t>
      </w:r>
      <w:r w:rsidRPr="00613719">
        <w:rPr>
          <w:color w:val="000000" w:themeColor="text1"/>
          <w:spacing w:val="-1"/>
        </w:rPr>
        <w:t xml:space="preserve"> </w:t>
      </w:r>
      <w:r w:rsidRPr="00613719">
        <w:rPr>
          <w:color w:val="000000" w:themeColor="text1"/>
        </w:rPr>
        <w:t>na</w:t>
      </w:r>
      <w:r w:rsidRPr="00613719">
        <w:rPr>
          <w:color w:val="000000" w:themeColor="text1"/>
          <w:spacing w:val="-1"/>
        </w:rPr>
        <w:t xml:space="preserve"> </w:t>
      </w:r>
      <w:r w:rsidRPr="00613719">
        <w:rPr>
          <w:color w:val="000000" w:themeColor="text1"/>
        </w:rPr>
        <w:t xml:space="preserve">zvláštne </w:t>
      </w:r>
      <w:r w:rsidRPr="00613719">
        <w:rPr>
          <w:color w:val="000000" w:themeColor="text1"/>
          <w:spacing w:val="-2"/>
        </w:rPr>
        <w:t>užívanie</w:t>
      </w:r>
    </w:p>
    <w:p w:rsidR="00C21A43" w:rsidRPr="00613719" w:rsidRDefault="001A6E8C" w:rsidP="00C95618">
      <w:pPr>
        <w:pStyle w:val="Zkladntext"/>
        <w:tabs>
          <w:tab w:val="left" w:leader="dot" w:pos="8329"/>
        </w:tabs>
        <w:ind w:left="0"/>
        <w:rPr>
          <w:b/>
          <w:color w:val="000000" w:themeColor="text1"/>
          <w:spacing w:val="-5"/>
        </w:rPr>
      </w:pPr>
      <w:r w:rsidRPr="00613719">
        <w:rPr>
          <w:color w:val="000000" w:themeColor="text1"/>
        </w:rPr>
        <w:t>c)</w:t>
      </w:r>
      <w:r w:rsidRPr="00613719">
        <w:rPr>
          <w:color w:val="000000" w:themeColor="text1"/>
          <w:spacing w:val="-4"/>
        </w:rPr>
        <w:t xml:space="preserve"> </w:t>
      </w:r>
      <w:r w:rsidRPr="00613719">
        <w:rPr>
          <w:color w:val="000000" w:themeColor="text1"/>
        </w:rPr>
        <w:t>miestnych</w:t>
      </w:r>
      <w:r w:rsidRPr="00613719">
        <w:rPr>
          <w:color w:val="000000" w:themeColor="text1"/>
          <w:spacing w:val="-1"/>
        </w:rPr>
        <w:t xml:space="preserve"> </w:t>
      </w:r>
      <w:r w:rsidRPr="00613719">
        <w:rPr>
          <w:color w:val="000000" w:themeColor="text1"/>
        </w:rPr>
        <w:t>ciest</w:t>
      </w:r>
      <w:r w:rsidRPr="00613719">
        <w:rPr>
          <w:color w:val="000000" w:themeColor="text1"/>
          <w:spacing w:val="-2"/>
        </w:rPr>
        <w:t xml:space="preserve"> </w:t>
      </w:r>
      <w:r w:rsidRPr="00613719">
        <w:rPr>
          <w:color w:val="000000" w:themeColor="text1"/>
        </w:rPr>
        <w:t>a</w:t>
      </w:r>
      <w:r w:rsidRPr="00613719">
        <w:rPr>
          <w:color w:val="000000" w:themeColor="text1"/>
          <w:spacing w:val="-2"/>
        </w:rPr>
        <w:t xml:space="preserve"> </w:t>
      </w:r>
      <w:r w:rsidRPr="00613719">
        <w:rPr>
          <w:color w:val="000000" w:themeColor="text1"/>
        </w:rPr>
        <w:t>verejných</w:t>
      </w:r>
      <w:r w:rsidRPr="00613719">
        <w:rPr>
          <w:color w:val="000000" w:themeColor="text1"/>
          <w:spacing w:val="-2"/>
        </w:rPr>
        <w:t xml:space="preserve"> </w:t>
      </w:r>
      <w:r w:rsidRPr="00613719">
        <w:rPr>
          <w:color w:val="000000" w:themeColor="text1"/>
        </w:rPr>
        <w:t>účelových</w:t>
      </w:r>
      <w:r w:rsidRPr="00613719">
        <w:rPr>
          <w:color w:val="000000" w:themeColor="text1"/>
          <w:spacing w:val="1"/>
        </w:rPr>
        <w:t xml:space="preserve"> </w:t>
      </w:r>
      <w:r w:rsidRPr="00613719">
        <w:rPr>
          <w:color w:val="000000" w:themeColor="text1"/>
          <w:spacing w:val="-2"/>
        </w:rPr>
        <w:t>ciest</w:t>
      </w:r>
      <w:r w:rsidR="00613719" w:rsidRPr="00613719">
        <w:rPr>
          <w:color w:val="000000" w:themeColor="text1"/>
          <w:spacing w:val="-2"/>
        </w:rPr>
        <w:t>..............................................................</w:t>
      </w:r>
      <w:r w:rsidRPr="00613719">
        <w:rPr>
          <w:b/>
          <w:color w:val="000000" w:themeColor="text1"/>
        </w:rPr>
        <w:t>80,-</w:t>
      </w:r>
      <w:r w:rsidRPr="00613719">
        <w:rPr>
          <w:b/>
          <w:color w:val="000000" w:themeColor="text1"/>
          <w:spacing w:val="-3"/>
        </w:rPr>
        <w:t xml:space="preserve"> </w:t>
      </w:r>
      <w:r w:rsidR="00C95618" w:rsidRPr="00613719">
        <w:rPr>
          <w:b/>
          <w:color w:val="000000" w:themeColor="text1"/>
          <w:spacing w:val="-5"/>
        </w:rPr>
        <w:t>EUR</w:t>
      </w:r>
    </w:p>
    <w:p w:rsidR="001A40AC" w:rsidRPr="00613719" w:rsidRDefault="001A40AC" w:rsidP="00C95618">
      <w:pPr>
        <w:pStyle w:val="Zkladntext"/>
        <w:tabs>
          <w:tab w:val="left" w:leader="dot" w:pos="8329"/>
        </w:tabs>
        <w:ind w:left="0"/>
        <w:rPr>
          <w:b/>
          <w:color w:val="000000" w:themeColor="text1"/>
        </w:rPr>
      </w:pPr>
    </w:p>
    <w:p w:rsidR="00C21A43" w:rsidRPr="00613719" w:rsidRDefault="001A6E8C" w:rsidP="00C95618">
      <w:pPr>
        <w:rPr>
          <w:b/>
          <w:color w:val="000000" w:themeColor="text1"/>
          <w:sz w:val="24"/>
          <w:szCs w:val="24"/>
          <w:u w:val="single"/>
        </w:rPr>
      </w:pPr>
      <w:r w:rsidRPr="00613719">
        <w:rPr>
          <w:b/>
          <w:color w:val="000000" w:themeColor="text1"/>
          <w:spacing w:val="-2"/>
          <w:sz w:val="24"/>
          <w:szCs w:val="24"/>
          <w:u w:val="single"/>
        </w:rPr>
        <w:t>Splnomocnenie</w:t>
      </w:r>
    </w:p>
    <w:p w:rsidR="00C21A43" w:rsidRPr="00613719" w:rsidRDefault="001A6E8C" w:rsidP="00C95618">
      <w:pPr>
        <w:ind w:right="211"/>
        <w:jc w:val="both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Správny orgán môže v odôvodnených prípadoch znížiť poplatok podľa tejto položky o 50 % alebo o 100 %. V závislosti od rozsahu a doby užívania pozemnej komunikácie môže správny orgán zvýšiť poplatok podľa tejto položky o 50 %, o 100 % alebo o 200 %.</w:t>
      </w:r>
    </w:p>
    <w:p w:rsidR="00C21A43" w:rsidRPr="00613719" w:rsidRDefault="00C21A43" w:rsidP="00C95618">
      <w:pPr>
        <w:pStyle w:val="Zkladntext"/>
        <w:ind w:left="0"/>
        <w:rPr>
          <w:color w:val="000000" w:themeColor="text1"/>
        </w:rPr>
      </w:pPr>
    </w:p>
    <w:p w:rsidR="00C21A43" w:rsidRPr="006131F7" w:rsidRDefault="001A6E8C" w:rsidP="00C95618">
      <w:pPr>
        <w:pStyle w:val="Nadpis3"/>
        <w:ind w:left="0"/>
        <w:rPr>
          <w:color w:val="000000" w:themeColor="text1"/>
        </w:rPr>
      </w:pPr>
      <w:r w:rsidRPr="006131F7">
        <w:rPr>
          <w:color w:val="000000" w:themeColor="text1"/>
          <w:u w:val="single"/>
        </w:rPr>
        <w:t>Položka</w:t>
      </w:r>
      <w:r w:rsidRPr="006131F7">
        <w:rPr>
          <w:color w:val="000000" w:themeColor="text1"/>
          <w:spacing w:val="-3"/>
          <w:u w:val="single"/>
        </w:rPr>
        <w:t xml:space="preserve"> </w:t>
      </w:r>
      <w:r w:rsidRPr="006131F7">
        <w:rPr>
          <w:color w:val="000000" w:themeColor="text1"/>
          <w:spacing w:val="-5"/>
          <w:u w:val="single"/>
        </w:rPr>
        <w:t>83</w:t>
      </w:r>
    </w:p>
    <w:p w:rsidR="00C21A43" w:rsidRPr="006131F7" w:rsidRDefault="001A6E8C" w:rsidP="00C95618">
      <w:pPr>
        <w:pStyle w:val="Odsekzoznamu"/>
        <w:numPr>
          <w:ilvl w:val="0"/>
          <w:numId w:val="9"/>
        </w:numPr>
        <w:tabs>
          <w:tab w:val="left" w:pos="461"/>
          <w:tab w:val="left" w:leader="dot" w:pos="8341"/>
        </w:tabs>
        <w:ind w:left="0" w:firstLine="0"/>
        <w:rPr>
          <w:b/>
          <w:color w:val="000000" w:themeColor="text1"/>
          <w:sz w:val="24"/>
          <w:szCs w:val="24"/>
        </w:rPr>
      </w:pPr>
      <w:r w:rsidRPr="006131F7">
        <w:rPr>
          <w:color w:val="000000" w:themeColor="text1"/>
          <w:sz w:val="24"/>
          <w:szCs w:val="24"/>
        </w:rPr>
        <w:t>Povolenie</w:t>
      </w:r>
      <w:r w:rsidRPr="006131F7">
        <w:rPr>
          <w:color w:val="000000" w:themeColor="text1"/>
          <w:spacing w:val="-3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uzávierky,</w:t>
      </w:r>
      <w:r w:rsidRPr="006131F7">
        <w:rPr>
          <w:color w:val="000000" w:themeColor="text1"/>
          <w:spacing w:val="-1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prípadne</w:t>
      </w:r>
      <w:r w:rsidRPr="006131F7">
        <w:rPr>
          <w:color w:val="000000" w:themeColor="text1"/>
          <w:spacing w:val="-1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obchádzky</w:t>
      </w:r>
      <w:r w:rsidRPr="006131F7">
        <w:rPr>
          <w:color w:val="000000" w:themeColor="text1"/>
          <w:spacing w:val="-6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ciest III.</w:t>
      </w:r>
      <w:r w:rsidRPr="006131F7">
        <w:rPr>
          <w:color w:val="000000" w:themeColor="text1"/>
          <w:spacing w:val="3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triedy</w:t>
      </w:r>
      <w:r w:rsidRPr="006131F7">
        <w:rPr>
          <w:color w:val="000000" w:themeColor="text1"/>
          <w:spacing w:val="-3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a</w:t>
      </w:r>
      <w:r w:rsidRPr="006131F7">
        <w:rPr>
          <w:color w:val="000000" w:themeColor="text1"/>
          <w:spacing w:val="-2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 xml:space="preserve">miestnych </w:t>
      </w:r>
      <w:r w:rsidRPr="006131F7">
        <w:rPr>
          <w:color w:val="000000" w:themeColor="text1"/>
          <w:spacing w:val="-2"/>
          <w:sz w:val="24"/>
          <w:szCs w:val="24"/>
        </w:rPr>
        <w:t>ciest</w:t>
      </w:r>
      <w:r w:rsidR="00613719" w:rsidRPr="006131F7">
        <w:rPr>
          <w:color w:val="000000" w:themeColor="text1"/>
          <w:spacing w:val="-2"/>
          <w:sz w:val="24"/>
          <w:szCs w:val="24"/>
        </w:rPr>
        <w:t>.....</w:t>
      </w:r>
      <w:r w:rsidRPr="006131F7">
        <w:rPr>
          <w:b/>
          <w:color w:val="000000" w:themeColor="text1"/>
          <w:sz w:val="24"/>
          <w:szCs w:val="24"/>
        </w:rPr>
        <w:t>70,-</w:t>
      </w:r>
      <w:r w:rsidRPr="006131F7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95618" w:rsidRPr="006131F7">
        <w:rPr>
          <w:b/>
          <w:color w:val="000000" w:themeColor="text1"/>
          <w:spacing w:val="-5"/>
          <w:sz w:val="24"/>
          <w:szCs w:val="24"/>
        </w:rPr>
        <w:t>EUR</w:t>
      </w:r>
    </w:p>
    <w:p w:rsidR="00C21A43" w:rsidRPr="006131F7" w:rsidRDefault="001A6E8C" w:rsidP="00FC55CF">
      <w:pPr>
        <w:pStyle w:val="Odsekzoznamu"/>
        <w:numPr>
          <w:ilvl w:val="0"/>
          <w:numId w:val="9"/>
        </w:numPr>
        <w:tabs>
          <w:tab w:val="left" w:pos="502"/>
        </w:tabs>
        <w:ind w:left="0" w:firstLine="0"/>
        <w:rPr>
          <w:color w:val="000000" w:themeColor="text1"/>
          <w:sz w:val="24"/>
          <w:szCs w:val="24"/>
        </w:rPr>
      </w:pPr>
      <w:r w:rsidRPr="006131F7">
        <w:rPr>
          <w:color w:val="000000" w:themeColor="text1"/>
          <w:sz w:val="24"/>
          <w:szCs w:val="24"/>
        </w:rPr>
        <w:t>Povolenie</w:t>
      </w:r>
      <w:r w:rsidRPr="006131F7">
        <w:rPr>
          <w:color w:val="000000" w:themeColor="text1"/>
          <w:spacing w:val="66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o</w:t>
      </w:r>
      <w:r w:rsidRPr="006131F7">
        <w:rPr>
          <w:color w:val="000000" w:themeColor="text1"/>
          <w:spacing w:val="68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zmenu</w:t>
      </w:r>
      <w:r w:rsidRPr="006131F7">
        <w:rPr>
          <w:color w:val="000000" w:themeColor="text1"/>
          <w:spacing w:val="65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termínu</w:t>
      </w:r>
      <w:r w:rsidRPr="006131F7">
        <w:rPr>
          <w:color w:val="000000" w:themeColor="text1"/>
          <w:spacing w:val="68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uzávierky,</w:t>
      </w:r>
      <w:r w:rsidRPr="006131F7">
        <w:rPr>
          <w:color w:val="000000" w:themeColor="text1"/>
          <w:spacing w:val="67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prípadne</w:t>
      </w:r>
      <w:r w:rsidRPr="006131F7">
        <w:rPr>
          <w:color w:val="000000" w:themeColor="text1"/>
          <w:spacing w:val="71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obchádzky</w:t>
      </w:r>
      <w:r w:rsidRPr="006131F7">
        <w:rPr>
          <w:color w:val="000000" w:themeColor="text1"/>
          <w:spacing w:val="63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ciest</w:t>
      </w:r>
      <w:r w:rsidRPr="006131F7">
        <w:rPr>
          <w:color w:val="000000" w:themeColor="text1"/>
          <w:spacing w:val="71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I.,</w:t>
      </w:r>
      <w:r w:rsidRPr="006131F7">
        <w:rPr>
          <w:color w:val="000000" w:themeColor="text1"/>
          <w:spacing w:val="69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II.,</w:t>
      </w:r>
      <w:r w:rsidRPr="006131F7">
        <w:rPr>
          <w:color w:val="000000" w:themeColor="text1"/>
          <w:spacing w:val="70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III.</w:t>
      </w:r>
      <w:r w:rsidRPr="006131F7">
        <w:rPr>
          <w:color w:val="000000" w:themeColor="text1"/>
          <w:spacing w:val="70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triedy</w:t>
      </w:r>
      <w:r w:rsidRPr="006131F7">
        <w:rPr>
          <w:color w:val="000000" w:themeColor="text1"/>
          <w:spacing w:val="63"/>
          <w:sz w:val="24"/>
          <w:szCs w:val="24"/>
        </w:rPr>
        <w:t xml:space="preserve"> </w:t>
      </w:r>
      <w:r w:rsidRPr="006131F7">
        <w:rPr>
          <w:color w:val="000000" w:themeColor="text1"/>
          <w:spacing w:val="-10"/>
          <w:sz w:val="24"/>
          <w:szCs w:val="24"/>
        </w:rPr>
        <w:t>a</w:t>
      </w:r>
      <w:r w:rsidR="001A40AC" w:rsidRPr="006131F7">
        <w:rPr>
          <w:color w:val="000000" w:themeColor="text1"/>
          <w:spacing w:val="-10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miestnych</w:t>
      </w:r>
      <w:r w:rsidRPr="006131F7">
        <w:rPr>
          <w:color w:val="000000" w:themeColor="text1"/>
          <w:spacing w:val="-5"/>
          <w:sz w:val="24"/>
          <w:szCs w:val="24"/>
        </w:rPr>
        <w:t xml:space="preserve"> </w:t>
      </w:r>
      <w:r w:rsidRPr="006131F7">
        <w:rPr>
          <w:color w:val="000000" w:themeColor="text1"/>
          <w:spacing w:val="-2"/>
          <w:sz w:val="24"/>
          <w:szCs w:val="24"/>
        </w:rPr>
        <w:t>ciest</w:t>
      </w:r>
      <w:r w:rsidR="001A40AC" w:rsidRPr="006131F7">
        <w:rPr>
          <w:color w:val="000000" w:themeColor="text1"/>
          <w:spacing w:val="-2"/>
          <w:sz w:val="24"/>
          <w:szCs w:val="24"/>
        </w:rPr>
        <w:t>.............</w:t>
      </w:r>
      <w:r w:rsidR="00613719" w:rsidRPr="006131F7">
        <w:rPr>
          <w:color w:val="000000" w:themeColor="text1"/>
          <w:spacing w:val="-2"/>
          <w:sz w:val="24"/>
          <w:szCs w:val="24"/>
        </w:rPr>
        <w:t>.......................</w:t>
      </w:r>
      <w:r w:rsidR="001A40AC" w:rsidRPr="006131F7">
        <w:rPr>
          <w:color w:val="000000" w:themeColor="text1"/>
          <w:spacing w:val="-2"/>
          <w:sz w:val="24"/>
          <w:szCs w:val="24"/>
        </w:rPr>
        <w:t>...........................................................</w:t>
      </w:r>
      <w:r w:rsidR="00FC55CF" w:rsidRPr="006131F7">
        <w:rPr>
          <w:color w:val="000000" w:themeColor="text1"/>
          <w:spacing w:val="-2"/>
          <w:sz w:val="24"/>
          <w:szCs w:val="24"/>
        </w:rPr>
        <w:t>..............</w:t>
      </w:r>
      <w:r w:rsidRPr="006131F7">
        <w:rPr>
          <w:b/>
          <w:color w:val="000000" w:themeColor="text1"/>
          <w:sz w:val="24"/>
          <w:szCs w:val="24"/>
        </w:rPr>
        <w:t>40,-</w:t>
      </w:r>
      <w:r w:rsidRPr="006131F7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95618" w:rsidRPr="006131F7">
        <w:rPr>
          <w:b/>
          <w:color w:val="000000" w:themeColor="text1"/>
          <w:spacing w:val="-5"/>
          <w:sz w:val="24"/>
          <w:szCs w:val="24"/>
        </w:rPr>
        <w:t>EUR</w:t>
      </w:r>
    </w:p>
    <w:p w:rsidR="00C21A43" w:rsidRPr="00FC55CF" w:rsidRDefault="00C21A43" w:rsidP="00C95618">
      <w:pPr>
        <w:pStyle w:val="Zkladntext"/>
        <w:ind w:left="0"/>
        <w:rPr>
          <w:b/>
          <w:color w:val="000000" w:themeColor="text1"/>
        </w:rPr>
      </w:pPr>
    </w:p>
    <w:p w:rsidR="00C21A43" w:rsidRPr="006131F7" w:rsidRDefault="001A6E8C" w:rsidP="00C95618">
      <w:pPr>
        <w:pStyle w:val="Nadpis3"/>
        <w:ind w:left="0"/>
        <w:rPr>
          <w:color w:val="000000" w:themeColor="text1"/>
        </w:rPr>
      </w:pPr>
      <w:r w:rsidRPr="006131F7">
        <w:rPr>
          <w:color w:val="000000" w:themeColor="text1"/>
          <w:u w:val="single"/>
        </w:rPr>
        <w:t>Položka</w:t>
      </w:r>
      <w:r w:rsidRPr="006131F7">
        <w:rPr>
          <w:color w:val="000000" w:themeColor="text1"/>
          <w:spacing w:val="-3"/>
          <w:u w:val="single"/>
        </w:rPr>
        <w:t xml:space="preserve"> </w:t>
      </w:r>
      <w:r w:rsidRPr="006131F7">
        <w:rPr>
          <w:color w:val="000000" w:themeColor="text1"/>
          <w:spacing w:val="-5"/>
          <w:u w:val="single"/>
        </w:rPr>
        <w:t>84</w:t>
      </w:r>
    </w:p>
    <w:p w:rsidR="00C21A43" w:rsidRPr="006131F7" w:rsidRDefault="001A6E8C" w:rsidP="00613719">
      <w:pPr>
        <w:pStyle w:val="Odsekzoznamu"/>
        <w:numPr>
          <w:ilvl w:val="0"/>
          <w:numId w:val="8"/>
        </w:numPr>
        <w:tabs>
          <w:tab w:val="left" w:pos="498"/>
        </w:tabs>
        <w:ind w:left="0" w:firstLine="0"/>
        <w:rPr>
          <w:color w:val="000000" w:themeColor="text1"/>
          <w:sz w:val="24"/>
          <w:szCs w:val="24"/>
        </w:rPr>
      </w:pPr>
      <w:r w:rsidRPr="006131F7">
        <w:rPr>
          <w:color w:val="000000" w:themeColor="text1"/>
          <w:sz w:val="24"/>
          <w:szCs w:val="24"/>
        </w:rPr>
        <w:t>Povolenie</w:t>
      </w:r>
      <w:r w:rsidRPr="006131F7">
        <w:rPr>
          <w:color w:val="000000" w:themeColor="text1"/>
          <w:spacing w:val="34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na</w:t>
      </w:r>
      <w:r w:rsidRPr="006131F7">
        <w:rPr>
          <w:color w:val="000000" w:themeColor="text1"/>
          <w:spacing w:val="36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pripojenie</w:t>
      </w:r>
      <w:r w:rsidRPr="006131F7">
        <w:rPr>
          <w:color w:val="000000" w:themeColor="text1"/>
          <w:spacing w:val="37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miestnej</w:t>
      </w:r>
      <w:r w:rsidRPr="006131F7">
        <w:rPr>
          <w:color w:val="000000" w:themeColor="text1"/>
          <w:spacing w:val="39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cesty</w:t>
      </w:r>
      <w:r w:rsidRPr="006131F7">
        <w:rPr>
          <w:color w:val="000000" w:themeColor="text1"/>
          <w:spacing w:val="36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alebo</w:t>
      </w:r>
      <w:r w:rsidRPr="006131F7">
        <w:rPr>
          <w:color w:val="000000" w:themeColor="text1"/>
          <w:spacing w:val="39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účelovej</w:t>
      </w:r>
      <w:r w:rsidRPr="006131F7">
        <w:rPr>
          <w:color w:val="000000" w:themeColor="text1"/>
          <w:spacing w:val="40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cesty</w:t>
      </w:r>
      <w:r w:rsidRPr="006131F7">
        <w:rPr>
          <w:color w:val="000000" w:themeColor="text1"/>
          <w:spacing w:val="32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na</w:t>
      </w:r>
      <w:r w:rsidRPr="006131F7">
        <w:rPr>
          <w:color w:val="000000" w:themeColor="text1"/>
          <w:spacing w:val="36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cestu</w:t>
      </w:r>
      <w:r w:rsidRPr="006131F7">
        <w:rPr>
          <w:color w:val="000000" w:themeColor="text1"/>
          <w:spacing w:val="43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I.,</w:t>
      </w:r>
      <w:r w:rsidRPr="006131F7">
        <w:rPr>
          <w:color w:val="000000" w:themeColor="text1"/>
          <w:spacing w:val="39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II.</w:t>
      </w:r>
      <w:r w:rsidRPr="006131F7">
        <w:rPr>
          <w:color w:val="000000" w:themeColor="text1"/>
          <w:spacing w:val="40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a</w:t>
      </w:r>
      <w:r w:rsidRPr="006131F7">
        <w:rPr>
          <w:color w:val="000000" w:themeColor="text1"/>
          <w:spacing w:val="40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III.</w:t>
      </w:r>
      <w:r w:rsidRPr="006131F7">
        <w:rPr>
          <w:color w:val="000000" w:themeColor="text1"/>
          <w:spacing w:val="40"/>
          <w:sz w:val="24"/>
          <w:szCs w:val="24"/>
        </w:rPr>
        <w:t xml:space="preserve"> </w:t>
      </w:r>
      <w:r w:rsidRPr="006131F7">
        <w:rPr>
          <w:color w:val="000000" w:themeColor="text1"/>
          <w:spacing w:val="-2"/>
          <w:sz w:val="24"/>
          <w:szCs w:val="24"/>
        </w:rPr>
        <w:t>triedy</w:t>
      </w:r>
      <w:r w:rsidR="00613719" w:rsidRPr="006131F7">
        <w:rPr>
          <w:color w:val="000000" w:themeColor="text1"/>
          <w:spacing w:val="-2"/>
          <w:sz w:val="24"/>
          <w:szCs w:val="24"/>
        </w:rPr>
        <w:t xml:space="preserve"> ................................................................................................................................</w:t>
      </w:r>
      <w:r w:rsidRPr="00FB2649">
        <w:rPr>
          <w:b/>
          <w:color w:val="000000" w:themeColor="text1"/>
          <w:sz w:val="24"/>
          <w:szCs w:val="24"/>
        </w:rPr>
        <w:t>75,-</w:t>
      </w:r>
      <w:r w:rsidRPr="006131F7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95618" w:rsidRPr="006131F7">
        <w:rPr>
          <w:b/>
          <w:color w:val="000000" w:themeColor="text1"/>
          <w:spacing w:val="-5"/>
          <w:sz w:val="24"/>
          <w:szCs w:val="24"/>
        </w:rPr>
        <w:t>EUR</w:t>
      </w:r>
    </w:p>
    <w:p w:rsidR="00C21A43" w:rsidRPr="006131F7" w:rsidRDefault="001A6E8C" w:rsidP="00C95618">
      <w:pPr>
        <w:pStyle w:val="Odsekzoznamu"/>
        <w:numPr>
          <w:ilvl w:val="0"/>
          <w:numId w:val="8"/>
        </w:numPr>
        <w:tabs>
          <w:tab w:val="left" w:pos="475"/>
          <w:tab w:val="left" w:leader="dot" w:pos="8305"/>
        </w:tabs>
        <w:ind w:left="0" w:firstLine="0"/>
        <w:rPr>
          <w:b/>
          <w:color w:val="000000" w:themeColor="text1"/>
          <w:sz w:val="24"/>
          <w:szCs w:val="24"/>
        </w:rPr>
      </w:pPr>
      <w:r w:rsidRPr="006131F7">
        <w:rPr>
          <w:color w:val="000000" w:themeColor="text1"/>
          <w:sz w:val="24"/>
          <w:szCs w:val="24"/>
        </w:rPr>
        <w:t>Povolenie</w:t>
      </w:r>
      <w:r w:rsidRPr="006131F7">
        <w:rPr>
          <w:color w:val="000000" w:themeColor="text1"/>
          <w:spacing w:val="-1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na</w:t>
      </w:r>
      <w:r w:rsidRPr="006131F7">
        <w:rPr>
          <w:color w:val="000000" w:themeColor="text1"/>
          <w:spacing w:val="-1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pripojenie</w:t>
      </w:r>
      <w:r w:rsidRPr="006131F7">
        <w:rPr>
          <w:color w:val="000000" w:themeColor="text1"/>
          <w:spacing w:val="-1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účelovej</w:t>
      </w:r>
      <w:r w:rsidRPr="006131F7">
        <w:rPr>
          <w:color w:val="000000" w:themeColor="text1"/>
          <w:spacing w:val="3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cesty</w:t>
      </w:r>
      <w:r w:rsidRPr="006131F7">
        <w:rPr>
          <w:color w:val="000000" w:themeColor="text1"/>
          <w:spacing w:val="-5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na</w:t>
      </w:r>
      <w:r w:rsidRPr="006131F7">
        <w:rPr>
          <w:color w:val="000000" w:themeColor="text1"/>
          <w:spacing w:val="-1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miestnu</w:t>
      </w:r>
      <w:r w:rsidRPr="006131F7">
        <w:rPr>
          <w:color w:val="000000" w:themeColor="text1"/>
          <w:spacing w:val="1"/>
          <w:sz w:val="24"/>
          <w:szCs w:val="24"/>
        </w:rPr>
        <w:t xml:space="preserve"> </w:t>
      </w:r>
      <w:r w:rsidRPr="006131F7">
        <w:rPr>
          <w:color w:val="000000" w:themeColor="text1"/>
          <w:spacing w:val="-2"/>
          <w:sz w:val="24"/>
          <w:szCs w:val="24"/>
        </w:rPr>
        <w:t>cestu</w:t>
      </w:r>
      <w:r w:rsidR="00613719" w:rsidRPr="006131F7">
        <w:rPr>
          <w:color w:val="000000" w:themeColor="text1"/>
          <w:spacing w:val="-2"/>
          <w:sz w:val="24"/>
          <w:szCs w:val="24"/>
        </w:rPr>
        <w:t>......................................</w:t>
      </w:r>
      <w:r w:rsidRPr="006131F7">
        <w:rPr>
          <w:b/>
          <w:color w:val="000000" w:themeColor="text1"/>
          <w:sz w:val="24"/>
          <w:szCs w:val="24"/>
        </w:rPr>
        <w:t>40,-</w:t>
      </w:r>
      <w:r w:rsidRPr="006131F7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95618" w:rsidRPr="006131F7">
        <w:rPr>
          <w:b/>
          <w:color w:val="000000" w:themeColor="text1"/>
          <w:spacing w:val="-5"/>
          <w:sz w:val="24"/>
          <w:szCs w:val="24"/>
        </w:rPr>
        <w:t>EUR</w:t>
      </w:r>
    </w:p>
    <w:p w:rsidR="00613719" w:rsidRPr="006131F7" w:rsidRDefault="00613719" w:rsidP="00C95618">
      <w:pPr>
        <w:rPr>
          <w:color w:val="000000" w:themeColor="text1"/>
          <w:spacing w:val="-2"/>
          <w:sz w:val="24"/>
          <w:szCs w:val="24"/>
          <w:u w:val="single" w:color="FF0000"/>
        </w:rPr>
      </w:pPr>
    </w:p>
    <w:p w:rsidR="00C21A43" w:rsidRPr="006131F7" w:rsidRDefault="001A6E8C" w:rsidP="00C95618">
      <w:pPr>
        <w:rPr>
          <w:b/>
          <w:color w:val="000000" w:themeColor="text1"/>
          <w:sz w:val="24"/>
          <w:szCs w:val="24"/>
          <w:u w:val="single"/>
        </w:rPr>
      </w:pPr>
      <w:r w:rsidRPr="006131F7">
        <w:rPr>
          <w:b/>
          <w:color w:val="000000" w:themeColor="text1"/>
          <w:spacing w:val="-2"/>
          <w:sz w:val="24"/>
          <w:szCs w:val="24"/>
          <w:u w:val="single"/>
        </w:rPr>
        <w:t>Splnomocnenie</w:t>
      </w:r>
    </w:p>
    <w:p w:rsidR="00C21A43" w:rsidRPr="00613719" w:rsidRDefault="001A6E8C" w:rsidP="00C95618">
      <w:pPr>
        <w:ind w:right="216"/>
        <w:jc w:val="both"/>
        <w:rPr>
          <w:color w:val="000000" w:themeColor="text1"/>
          <w:sz w:val="24"/>
          <w:szCs w:val="24"/>
        </w:rPr>
      </w:pPr>
      <w:r w:rsidRPr="006131F7">
        <w:rPr>
          <w:color w:val="000000" w:themeColor="text1"/>
          <w:sz w:val="24"/>
          <w:szCs w:val="24"/>
        </w:rPr>
        <w:t>Správny orgán môže v odôvodnených prípadoch poplatok podľa tejto položky znížiť, prípadne ho odpustiť. V závislosti od dopravného významu dotknutej štátnej cesty môže správny orgán poplatok zvýšiť až na päťnásobok.</w:t>
      </w:r>
    </w:p>
    <w:p w:rsidR="00C21A43" w:rsidRPr="00613719" w:rsidRDefault="001A6E8C" w:rsidP="00C95618">
      <w:pPr>
        <w:rPr>
          <w:b/>
          <w:color w:val="000000" w:themeColor="text1"/>
          <w:sz w:val="24"/>
          <w:szCs w:val="24"/>
          <w:u w:val="single"/>
        </w:rPr>
      </w:pPr>
      <w:r w:rsidRPr="00613719">
        <w:rPr>
          <w:b/>
          <w:color w:val="000000" w:themeColor="text1"/>
          <w:spacing w:val="-2"/>
          <w:sz w:val="24"/>
          <w:szCs w:val="24"/>
          <w:u w:val="single"/>
        </w:rPr>
        <w:t>Poznámky</w:t>
      </w:r>
    </w:p>
    <w:p w:rsidR="00C21A43" w:rsidRPr="006131F7" w:rsidRDefault="001A6E8C" w:rsidP="00C95618">
      <w:pPr>
        <w:pStyle w:val="Odsekzoznamu"/>
        <w:numPr>
          <w:ilvl w:val="0"/>
          <w:numId w:val="7"/>
        </w:numPr>
        <w:tabs>
          <w:tab w:val="left" w:pos="501"/>
        </w:tabs>
        <w:ind w:left="0" w:right="218" w:firstLine="0"/>
        <w:rPr>
          <w:color w:val="000000" w:themeColor="text1"/>
          <w:sz w:val="24"/>
          <w:szCs w:val="24"/>
        </w:rPr>
      </w:pPr>
      <w:r w:rsidRPr="006131F7">
        <w:rPr>
          <w:color w:val="000000" w:themeColor="text1"/>
          <w:sz w:val="24"/>
          <w:szCs w:val="24"/>
        </w:rPr>
        <w:t>Poplatok</w:t>
      </w:r>
      <w:r w:rsidRPr="006131F7">
        <w:rPr>
          <w:color w:val="000000" w:themeColor="text1"/>
          <w:spacing w:val="40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podľa</w:t>
      </w:r>
      <w:r w:rsidRPr="006131F7">
        <w:rPr>
          <w:color w:val="000000" w:themeColor="text1"/>
          <w:spacing w:val="40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tejto</w:t>
      </w:r>
      <w:r w:rsidRPr="006131F7">
        <w:rPr>
          <w:color w:val="000000" w:themeColor="text1"/>
          <w:spacing w:val="40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položky</w:t>
      </w:r>
      <w:r w:rsidRPr="006131F7">
        <w:rPr>
          <w:color w:val="000000" w:themeColor="text1"/>
          <w:spacing w:val="40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sa</w:t>
      </w:r>
      <w:r w:rsidRPr="006131F7">
        <w:rPr>
          <w:color w:val="000000" w:themeColor="text1"/>
          <w:spacing w:val="40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nevyberie</w:t>
      </w:r>
      <w:r w:rsidRPr="006131F7">
        <w:rPr>
          <w:color w:val="000000" w:themeColor="text1"/>
          <w:spacing w:val="40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pri</w:t>
      </w:r>
      <w:r w:rsidRPr="006131F7">
        <w:rPr>
          <w:color w:val="000000" w:themeColor="text1"/>
          <w:spacing w:val="40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zaisťovaní</w:t>
      </w:r>
      <w:r w:rsidRPr="006131F7">
        <w:rPr>
          <w:color w:val="000000" w:themeColor="text1"/>
          <w:spacing w:val="40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bezpečnosti</w:t>
      </w:r>
      <w:r w:rsidRPr="006131F7">
        <w:rPr>
          <w:color w:val="000000" w:themeColor="text1"/>
          <w:spacing w:val="40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cestnej</w:t>
      </w:r>
      <w:r w:rsidRPr="006131F7">
        <w:rPr>
          <w:color w:val="000000" w:themeColor="text1"/>
          <w:spacing w:val="40"/>
          <w:sz w:val="24"/>
          <w:szCs w:val="24"/>
        </w:rPr>
        <w:t xml:space="preserve"> </w:t>
      </w:r>
      <w:r w:rsidRPr="006131F7">
        <w:rPr>
          <w:color w:val="000000" w:themeColor="text1"/>
          <w:sz w:val="24"/>
          <w:szCs w:val="24"/>
        </w:rPr>
        <w:t>premávky alebo, ak technologické postupy neumožňujú iné riešenie.</w:t>
      </w:r>
    </w:p>
    <w:p w:rsidR="00C21A43" w:rsidRPr="006131F7" w:rsidRDefault="001A6E8C" w:rsidP="00C95618">
      <w:pPr>
        <w:pStyle w:val="Odsekzoznamu"/>
        <w:numPr>
          <w:ilvl w:val="0"/>
          <w:numId w:val="7"/>
        </w:numPr>
        <w:tabs>
          <w:tab w:val="left" w:pos="470"/>
        </w:tabs>
        <w:ind w:left="0" w:right="221" w:firstLine="0"/>
        <w:rPr>
          <w:color w:val="000000" w:themeColor="text1"/>
          <w:sz w:val="24"/>
          <w:szCs w:val="24"/>
        </w:rPr>
      </w:pPr>
      <w:r w:rsidRPr="006131F7">
        <w:rPr>
          <w:color w:val="000000" w:themeColor="text1"/>
          <w:sz w:val="24"/>
          <w:szCs w:val="24"/>
        </w:rPr>
        <w:t xml:space="preserve">Poplatok podľa tejto položky sa nevyberie ani, ak ide o povolenie podmienené vyvolanými </w:t>
      </w:r>
      <w:r w:rsidRPr="006131F7">
        <w:rPr>
          <w:color w:val="000000" w:themeColor="text1"/>
          <w:spacing w:val="-2"/>
          <w:sz w:val="24"/>
          <w:szCs w:val="24"/>
        </w:rPr>
        <w:t>investíciami.</w:t>
      </w:r>
    </w:p>
    <w:p w:rsidR="00613719" w:rsidRPr="00613719" w:rsidRDefault="00613719" w:rsidP="00613719">
      <w:pPr>
        <w:rPr>
          <w:color w:val="000000" w:themeColor="text1"/>
          <w:spacing w:val="-2"/>
          <w:sz w:val="24"/>
          <w:szCs w:val="24"/>
        </w:rPr>
      </w:pPr>
    </w:p>
    <w:p w:rsidR="004A419F" w:rsidRDefault="004A419F" w:rsidP="00613719">
      <w:pPr>
        <w:jc w:val="center"/>
        <w:rPr>
          <w:b/>
          <w:color w:val="000000" w:themeColor="text1"/>
          <w:sz w:val="24"/>
          <w:szCs w:val="24"/>
        </w:rPr>
      </w:pPr>
    </w:p>
    <w:p w:rsidR="00C21A43" w:rsidRPr="00613719" w:rsidRDefault="001A6E8C" w:rsidP="00613719">
      <w:pPr>
        <w:jc w:val="center"/>
        <w:rPr>
          <w:b/>
          <w:color w:val="000000" w:themeColor="text1"/>
          <w:sz w:val="24"/>
          <w:szCs w:val="24"/>
        </w:rPr>
      </w:pPr>
      <w:r w:rsidRPr="00955936">
        <w:rPr>
          <w:b/>
          <w:color w:val="000000" w:themeColor="text1"/>
          <w:sz w:val="24"/>
          <w:szCs w:val="24"/>
        </w:rPr>
        <w:t>FINANČNÁ</w:t>
      </w:r>
      <w:r w:rsidRPr="00955936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955936">
        <w:rPr>
          <w:b/>
          <w:color w:val="000000" w:themeColor="text1"/>
          <w:sz w:val="24"/>
          <w:szCs w:val="24"/>
        </w:rPr>
        <w:t>SPRÁVA</w:t>
      </w:r>
      <w:r w:rsidRPr="00955936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955936">
        <w:rPr>
          <w:b/>
          <w:color w:val="000000" w:themeColor="text1"/>
          <w:sz w:val="24"/>
          <w:szCs w:val="24"/>
        </w:rPr>
        <w:t>A</w:t>
      </w:r>
      <w:r w:rsidRPr="00955936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955936">
        <w:rPr>
          <w:b/>
          <w:color w:val="000000" w:themeColor="text1"/>
          <w:sz w:val="24"/>
          <w:szCs w:val="24"/>
        </w:rPr>
        <w:t>OBCHODNÁ</w:t>
      </w:r>
      <w:r w:rsidRPr="00955936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955936">
        <w:rPr>
          <w:b/>
          <w:color w:val="000000" w:themeColor="text1"/>
          <w:spacing w:val="-2"/>
          <w:sz w:val="24"/>
          <w:szCs w:val="24"/>
        </w:rPr>
        <w:t>ČINNOSŤ</w:t>
      </w:r>
    </w:p>
    <w:p w:rsidR="00613719" w:rsidRPr="00613719" w:rsidRDefault="00613719" w:rsidP="00C95618">
      <w:pPr>
        <w:pStyle w:val="Zkladntext"/>
        <w:ind w:left="0"/>
        <w:rPr>
          <w:color w:val="000000" w:themeColor="text1"/>
          <w:u w:val="single"/>
        </w:rPr>
      </w:pPr>
    </w:p>
    <w:p w:rsidR="006131F7" w:rsidRPr="006131F7" w:rsidRDefault="001A6E8C" w:rsidP="006131F7">
      <w:pPr>
        <w:pStyle w:val="Zkladntext"/>
        <w:ind w:left="0"/>
        <w:rPr>
          <w:b/>
          <w:color w:val="000000" w:themeColor="text1"/>
          <w:spacing w:val="-5"/>
          <w:u w:val="single"/>
        </w:rPr>
      </w:pPr>
      <w:r w:rsidRPr="006131F7">
        <w:rPr>
          <w:b/>
          <w:color w:val="000000" w:themeColor="text1"/>
          <w:u w:val="single"/>
        </w:rPr>
        <w:t xml:space="preserve">Položka </w:t>
      </w:r>
      <w:r w:rsidRPr="006131F7">
        <w:rPr>
          <w:b/>
          <w:color w:val="000000" w:themeColor="text1"/>
          <w:spacing w:val="-5"/>
          <w:u w:val="single"/>
        </w:rPr>
        <w:t>140</w:t>
      </w:r>
    </w:p>
    <w:p w:rsidR="00C21A43" w:rsidRPr="006131F7" w:rsidRDefault="00955936" w:rsidP="006131F7">
      <w:pPr>
        <w:pStyle w:val="Zkladntext"/>
        <w:ind w:left="0"/>
        <w:rPr>
          <w:color w:val="000000" w:themeColor="text1"/>
        </w:rPr>
      </w:pPr>
      <w:r>
        <w:rPr>
          <w:color w:val="000000" w:themeColor="text1"/>
        </w:rPr>
        <w:t>e</w:t>
      </w:r>
      <w:r w:rsidR="006131F7">
        <w:rPr>
          <w:color w:val="000000" w:themeColor="text1"/>
        </w:rPr>
        <w:t xml:space="preserve">) </w:t>
      </w:r>
      <w:r w:rsidR="006131F7" w:rsidRPr="006131F7">
        <w:rPr>
          <w:color w:val="000000" w:themeColor="text1"/>
        </w:rPr>
        <w:t>v</w:t>
      </w:r>
      <w:r w:rsidR="001A6E8C" w:rsidRPr="006131F7">
        <w:rPr>
          <w:color w:val="000000" w:themeColor="text1"/>
        </w:rPr>
        <w:t>ydanie</w:t>
      </w:r>
      <w:r w:rsidR="001A6E8C" w:rsidRPr="006131F7">
        <w:rPr>
          <w:color w:val="000000" w:themeColor="text1"/>
          <w:spacing w:val="-1"/>
        </w:rPr>
        <w:t xml:space="preserve"> </w:t>
      </w:r>
      <w:r w:rsidR="001A6E8C" w:rsidRPr="006131F7">
        <w:rPr>
          <w:color w:val="000000" w:themeColor="text1"/>
        </w:rPr>
        <w:t>vyjadrenia</w:t>
      </w:r>
      <w:r w:rsidR="001A6E8C" w:rsidRPr="006131F7">
        <w:rPr>
          <w:color w:val="000000" w:themeColor="text1"/>
          <w:spacing w:val="-1"/>
        </w:rPr>
        <w:t xml:space="preserve"> </w:t>
      </w:r>
      <w:r w:rsidR="001A6E8C" w:rsidRPr="006131F7">
        <w:rPr>
          <w:color w:val="000000" w:themeColor="text1"/>
        </w:rPr>
        <w:t>k</w:t>
      </w:r>
      <w:r w:rsidR="001A6E8C" w:rsidRPr="006131F7">
        <w:rPr>
          <w:color w:val="000000" w:themeColor="text1"/>
          <w:spacing w:val="-1"/>
        </w:rPr>
        <w:t xml:space="preserve"> </w:t>
      </w:r>
      <w:r w:rsidR="001A6E8C" w:rsidRPr="006131F7">
        <w:rPr>
          <w:color w:val="000000" w:themeColor="text1"/>
        </w:rPr>
        <w:t>umiestneniu</w:t>
      </w:r>
      <w:r w:rsidR="001A6E8C" w:rsidRPr="006131F7">
        <w:rPr>
          <w:color w:val="000000" w:themeColor="text1"/>
          <w:spacing w:val="-1"/>
        </w:rPr>
        <w:t xml:space="preserve"> </w:t>
      </w:r>
      <w:r w:rsidR="001A6E8C" w:rsidRPr="006131F7">
        <w:rPr>
          <w:color w:val="000000" w:themeColor="text1"/>
        </w:rPr>
        <w:t>technických</w:t>
      </w:r>
      <w:r w:rsidR="001A6E8C" w:rsidRPr="006131F7">
        <w:rPr>
          <w:color w:val="000000" w:themeColor="text1"/>
          <w:spacing w:val="-1"/>
        </w:rPr>
        <w:t xml:space="preserve"> </w:t>
      </w:r>
      <w:r w:rsidR="001A6E8C" w:rsidRPr="006131F7">
        <w:rPr>
          <w:color w:val="000000" w:themeColor="text1"/>
        </w:rPr>
        <w:t>zariadení,</w:t>
      </w:r>
      <w:r w:rsidR="001A6E8C" w:rsidRPr="006131F7">
        <w:rPr>
          <w:color w:val="000000" w:themeColor="text1"/>
          <w:spacing w:val="-1"/>
        </w:rPr>
        <w:t xml:space="preserve"> </w:t>
      </w:r>
      <w:r w:rsidR="001A6E8C" w:rsidRPr="006131F7">
        <w:rPr>
          <w:color w:val="000000" w:themeColor="text1"/>
        </w:rPr>
        <w:t>za</w:t>
      </w:r>
      <w:r w:rsidR="001A6E8C" w:rsidRPr="006131F7">
        <w:rPr>
          <w:color w:val="000000" w:themeColor="text1"/>
          <w:spacing w:val="-1"/>
        </w:rPr>
        <w:t xml:space="preserve"> </w:t>
      </w:r>
      <w:r w:rsidR="001A6E8C" w:rsidRPr="006131F7">
        <w:rPr>
          <w:color w:val="000000" w:themeColor="text1"/>
        </w:rPr>
        <w:t>každé</w:t>
      </w:r>
      <w:r w:rsidR="001A6E8C" w:rsidRPr="006131F7">
        <w:rPr>
          <w:color w:val="000000" w:themeColor="text1"/>
          <w:spacing w:val="-2"/>
        </w:rPr>
        <w:t xml:space="preserve"> </w:t>
      </w:r>
      <w:r w:rsidR="001A6E8C" w:rsidRPr="006131F7">
        <w:rPr>
          <w:color w:val="000000" w:themeColor="text1"/>
        </w:rPr>
        <w:t>vyjadrenie</w:t>
      </w:r>
      <w:r w:rsidR="001A6E8C" w:rsidRPr="006131F7">
        <w:rPr>
          <w:color w:val="000000" w:themeColor="text1"/>
          <w:spacing w:val="59"/>
          <w:w w:val="150"/>
        </w:rPr>
        <w:t xml:space="preserve">  </w:t>
      </w:r>
      <w:r w:rsidR="001A6E8C" w:rsidRPr="006131F7">
        <w:rPr>
          <w:b/>
          <w:color w:val="000000" w:themeColor="text1"/>
        </w:rPr>
        <w:t>100,-</w:t>
      </w:r>
      <w:r w:rsidR="001A6E8C" w:rsidRPr="006131F7">
        <w:rPr>
          <w:b/>
          <w:color w:val="000000" w:themeColor="text1"/>
          <w:spacing w:val="-1"/>
        </w:rPr>
        <w:t xml:space="preserve"> </w:t>
      </w:r>
      <w:r w:rsidR="00C95618" w:rsidRPr="006131F7">
        <w:rPr>
          <w:b/>
          <w:color w:val="000000" w:themeColor="text1"/>
          <w:spacing w:val="-5"/>
        </w:rPr>
        <w:t>EUR</w:t>
      </w:r>
    </w:p>
    <w:p w:rsidR="00C21A43" w:rsidRPr="00613719" w:rsidRDefault="00C21A43" w:rsidP="00C95618">
      <w:pPr>
        <w:pStyle w:val="Zkladntext"/>
        <w:ind w:left="0"/>
        <w:rPr>
          <w:b/>
          <w:color w:val="000000" w:themeColor="text1"/>
        </w:rPr>
      </w:pPr>
    </w:p>
    <w:p w:rsidR="00C21A43" w:rsidRPr="00613719" w:rsidRDefault="001A6E8C" w:rsidP="00C95618">
      <w:pPr>
        <w:pStyle w:val="Nadpis3"/>
        <w:ind w:left="0"/>
        <w:rPr>
          <w:color w:val="000000" w:themeColor="text1"/>
        </w:rPr>
      </w:pPr>
      <w:r w:rsidRPr="00613719">
        <w:rPr>
          <w:color w:val="000000" w:themeColor="text1"/>
          <w:u w:val="single"/>
        </w:rPr>
        <w:t>Položka</w:t>
      </w:r>
      <w:r w:rsidRPr="00613719">
        <w:rPr>
          <w:color w:val="000000" w:themeColor="text1"/>
          <w:spacing w:val="-3"/>
          <w:u w:val="single"/>
        </w:rPr>
        <w:t xml:space="preserve"> </w:t>
      </w:r>
      <w:r w:rsidRPr="00613719">
        <w:rPr>
          <w:color w:val="000000" w:themeColor="text1"/>
          <w:spacing w:val="-5"/>
          <w:u w:val="single"/>
        </w:rPr>
        <w:t>142</w:t>
      </w:r>
    </w:p>
    <w:p w:rsidR="00C21A43" w:rsidRPr="00613719" w:rsidRDefault="001A6E8C" w:rsidP="00C95618">
      <w:pPr>
        <w:pStyle w:val="Odsekzoznamu"/>
        <w:numPr>
          <w:ilvl w:val="0"/>
          <w:numId w:val="5"/>
        </w:numPr>
        <w:tabs>
          <w:tab w:val="left" w:pos="461"/>
          <w:tab w:val="left" w:leader="dot" w:pos="8284"/>
        </w:tabs>
        <w:ind w:left="0" w:firstLine="0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Vydanie</w:t>
      </w:r>
      <w:r w:rsidRPr="00613719">
        <w:rPr>
          <w:color w:val="000000" w:themeColor="text1"/>
          <w:spacing w:val="-3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osvedčenia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zápise samostatne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hospodáriaceho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roľníka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do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pacing w:val="-2"/>
          <w:sz w:val="24"/>
          <w:szCs w:val="24"/>
        </w:rPr>
        <w:t>evidencie</w:t>
      </w:r>
      <w:r w:rsidR="0009481D" w:rsidRPr="00613719">
        <w:rPr>
          <w:color w:val="000000" w:themeColor="text1"/>
          <w:spacing w:val="-2"/>
          <w:sz w:val="24"/>
          <w:szCs w:val="24"/>
        </w:rPr>
        <w:t>..</w:t>
      </w:r>
      <w:r w:rsidRPr="00613719">
        <w:rPr>
          <w:b/>
          <w:color w:val="000000" w:themeColor="text1"/>
          <w:sz w:val="24"/>
          <w:szCs w:val="24"/>
        </w:rPr>
        <w:t>10,-</w:t>
      </w:r>
      <w:r w:rsidRPr="0061371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5"/>
          <w:sz w:val="24"/>
          <w:szCs w:val="24"/>
        </w:rPr>
        <w:t>EUR</w:t>
      </w:r>
    </w:p>
    <w:p w:rsidR="00C21A43" w:rsidRPr="00613719" w:rsidRDefault="001A6E8C" w:rsidP="00613719">
      <w:pPr>
        <w:pStyle w:val="Odsekzoznamu"/>
        <w:numPr>
          <w:ilvl w:val="0"/>
          <w:numId w:val="5"/>
        </w:numPr>
        <w:tabs>
          <w:tab w:val="left" w:pos="610"/>
          <w:tab w:val="left" w:pos="5638"/>
        </w:tabs>
        <w:ind w:left="0" w:firstLine="0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Za</w:t>
      </w:r>
      <w:r w:rsidRPr="00613719">
        <w:rPr>
          <w:color w:val="000000" w:themeColor="text1"/>
          <w:spacing w:val="36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zmenu</w:t>
      </w:r>
      <w:r w:rsidRPr="00613719">
        <w:rPr>
          <w:color w:val="000000" w:themeColor="text1"/>
          <w:spacing w:val="38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priezviska</w:t>
      </w:r>
      <w:r w:rsidRPr="00613719">
        <w:rPr>
          <w:color w:val="000000" w:themeColor="text1"/>
          <w:spacing w:val="37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alebo</w:t>
      </w:r>
      <w:r w:rsidRPr="00613719">
        <w:rPr>
          <w:color w:val="000000" w:themeColor="text1"/>
          <w:spacing w:val="38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trvalého</w:t>
      </w:r>
      <w:r w:rsidRPr="00613719">
        <w:rPr>
          <w:color w:val="000000" w:themeColor="text1"/>
          <w:spacing w:val="37"/>
          <w:sz w:val="24"/>
          <w:szCs w:val="24"/>
        </w:rPr>
        <w:t xml:space="preserve">  </w:t>
      </w:r>
      <w:r w:rsidRPr="00613719">
        <w:rPr>
          <w:color w:val="000000" w:themeColor="text1"/>
          <w:spacing w:val="-2"/>
          <w:sz w:val="24"/>
          <w:szCs w:val="24"/>
        </w:rPr>
        <w:t>pobytu</w:t>
      </w:r>
      <w:r w:rsidRPr="00613719">
        <w:rPr>
          <w:color w:val="000000" w:themeColor="text1"/>
          <w:sz w:val="24"/>
          <w:szCs w:val="24"/>
        </w:rPr>
        <w:tab/>
        <w:t>v</w:t>
      </w:r>
      <w:r w:rsidRPr="00613719">
        <w:rPr>
          <w:color w:val="000000" w:themeColor="text1"/>
          <w:spacing w:val="35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osvedčení</w:t>
      </w:r>
      <w:r w:rsidRPr="00613719">
        <w:rPr>
          <w:color w:val="000000" w:themeColor="text1"/>
          <w:spacing w:val="38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o</w:t>
      </w:r>
      <w:r w:rsidRPr="00613719">
        <w:rPr>
          <w:color w:val="000000" w:themeColor="text1"/>
          <w:spacing w:val="38"/>
          <w:sz w:val="24"/>
          <w:szCs w:val="24"/>
        </w:rPr>
        <w:t xml:space="preserve">  </w:t>
      </w:r>
      <w:r w:rsidRPr="00613719">
        <w:rPr>
          <w:color w:val="000000" w:themeColor="text1"/>
          <w:sz w:val="24"/>
          <w:szCs w:val="24"/>
        </w:rPr>
        <w:t>zápise</w:t>
      </w:r>
      <w:r w:rsidRPr="00613719">
        <w:rPr>
          <w:color w:val="000000" w:themeColor="text1"/>
          <w:spacing w:val="38"/>
          <w:sz w:val="24"/>
          <w:szCs w:val="24"/>
        </w:rPr>
        <w:t xml:space="preserve">  </w:t>
      </w:r>
      <w:r w:rsidRPr="00613719">
        <w:rPr>
          <w:color w:val="000000" w:themeColor="text1"/>
          <w:spacing w:val="-2"/>
          <w:sz w:val="24"/>
          <w:szCs w:val="24"/>
        </w:rPr>
        <w:t>samostatne</w:t>
      </w:r>
      <w:r w:rsidR="00613719" w:rsidRPr="00613719">
        <w:rPr>
          <w:color w:val="000000" w:themeColor="text1"/>
          <w:spacing w:val="-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hospodáriaceho</w:t>
      </w:r>
      <w:r w:rsidRPr="00613719">
        <w:rPr>
          <w:color w:val="000000" w:themeColor="text1"/>
          <w:spacing w:val="-4"/>
          <w:sz w:val="24"/>
          <w:szCs w:val="24"/>
        </w:rPr>
        <w:t xml:space="preserve"> </w:t>
      </w:r>
      <w:r w:rsidRPr="00613719">
        <w:rPr>
          <w:color w:val="000000" w:themeColor="text1"/>
          <w:spacing w:val="-2"/>
          <w:sz w:val="24"/>
          <w:szCs w:val="24"/>
        </w:rPr>
        <w:t>roľníka</w:t>
      </w:r>
      <w:r w:rsidR="0009481D" w:rsidRPr="00613719">
        <w:rPr>
          <w:color w:val="000000" w:themeColor="text1"/>
          <w:spacing w:val="-2"/>
          <w:sz w:val="24"/>
          <w:szCs w:val="24"/>
        </w:rPr>
        <w:t>....................................................................................</w:t>
      </w:r>
      <w:r w:rsidRPr="00613719">
        <w:rPr>
          <w:b/>
          <w:color w:val="000000" w:themeColor="text1"/>
          <w:spacing w:val="-2"/>
          <w:sz w:val="24"/>
          <w:szCs w:val="24"/>
        </w:rPr>
        <w:t>2,-</w:t>
      </w:r>
      <w:r w:rsidR="00C95618" w:rsidRPr="00613719">
        <w:rPr>
          <w:b/>
          <w:color w:val="000000" w:themeColor="text1"/>
          <w:spacing w:val="-5"/>
          <w:sz w:val="24"/>
          <w:szCs w:val="24"/>
        </w:rPr>
        <w:t>EUR</w:t>
      </w:r>
    </w:p>
    <w:p w:rsidR="00C21A43" w:rsidRPr="00613719" w:rsidRDefault="00C21A43" w:rsidP="00C95618">
      <w:pPr>
        <w:pStyle w:val="Zkladntext"/>
        <w:ind w:left="0"/>
        <w:rPr>
          <w:b/>
          <w:color w:val="000000" w:themeColor="text1"/>
        </w:rPr>
      </w:pPr>
    </w:p>
    <w:p w:rsidR="00C21A43" w:rsidRPr="00613719" w:rsidRDefault="001A6E8C" w:rsidP="00C95618">
      <w:pPr>
        <w:pStyle w:val="Nadpis3"/>
        <w:ind w:left="0"/>
        <w:rPr>
          <w:color w:val="000000" w:themeColor="text1"/>
        </w:rPr>
      </w:pPr>
      <w:r w:rsidRPr="00613719">
        <w:rPr>
          <w:color w:val="000000" w:themeColor="text1"/>
          <w:u w:val="single"/>
        </w:rPr>
        <w:t>Položka</w:t>
      </w:r>
      <w:r w:rsidRPr="00613719">
        <w:rPr>
          <w:color w:val="000000" w:themeColor="text1"/>
          <w:spacing w:val="-3"/>
          <w:u w:val="single"/>
        </w:rPr>
        <w:t xml:space="preserve"> </w:t>
      </w:r>
      <w:r w:rsidRPr="00613719">
        <w:rPr>
          <w:color w:val="000000" w:themeColor="text1"/>
          <w:spacing w:val="-5"/>
          <w:u w:val="single"/>
        </w:rPr>
        <w:t>143</w:t>
      </w:r>
    </w:p>
    <w:p w:rsidR="00C21A43" w:rsidRPr="00613719" w:rsidRDefault="001A6E8C" w:rsidP="00C95618">
      <w:pPr>
        <w:pStyle w:val="Odsekzoznamu"/>
        <w:numPr>
          <w:ilvl w:val="0"/>
          <w:numId w:val="4"/>
        </w:numPr>
        <w:tabs>
          <w:tab w:val="left" w:pos="570"/>
          <w:tab w:val="left" w:leader="dot" w:pos="8298"/>
        </w:tabs>
        <w:ind w:left="0" w:right="218" w:firstLine="0"/>
        <w:jc w:val="both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Vydanie rozhodnutia o delegovaní miestnej príslušnosti na správu dane, vydanie rozhodnutia o predĺžení lehoty, vydanie rozhodnutia o odpustení zmeškanej lehoty, vydanie rozhodnutia o povolení odkladu platenia dane alebo platenia dane v splátkach, vydanie rozhodnutia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povolení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úľavy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na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dani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alebo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odpustení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daňového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nedoplatku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na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dani v daňovom konaní na základe žiadosti daňového subjektu podľa osobitného predpisu (zákon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 správe daní)</w:t>
      </w:r>
      <w:r w:rsidR="0009481D" w:rsidRPr="00613719">
        <w:rPr>
          <w:color w:val="000000" w:themeColor="text1"/>
          <w:sz w:val="24"/>
          <w:szCs w:val="24"/>
        </w:rPr>
        <w:t>.......................................</w:t>
      </w:r>
      <w:r w:rsidR="00613719" w:rsidRPr="00613719">
        <w:rPr>
          <w:color w:val="000000" w:themeColor="text1"/>
          <w:sz w:val="24"/>
          <w:szCs w:val="24"/>
        </w:rPr>
        <w:t>................................</w:t>
      </w:r>
      <w:r w:rsidR="0009481D" w:rsidRPr="00613719">
        <w:rPr>
          <w:color w:val="000000" w:themeColor="text1"/>
          <w:sz w:val="24"/>
          <w:szCs w:val="24"/>
        </w:rPr>
        <w:t>...................</w:t>
      </w:r>
      <w:r w:rsidR="006131F7">
        <w:rPr>
          <w:color w:val="000000" w:themeColor="text1"/>
          <w:sz w:val="24"/>
          <w:szCs w:val="24"/>
        </w:rPr>
        <w:t>.....</w:t>
      </w:r>
      <w:r w:rsidR="006131F7" w:rsidRPr="006131F7">
        <w:rPr>
          <w:b/>
          <w:color w:val="000000" w:themeColor="text1"/>
          <w:sz w:val="24"/>
          <w:szCs w:val="24"/>
        </w:rPr>
        <w:t>1</w:t>
      </w:r>
      <w:r w:rsidRPr="00613719">
        <w:rPr>
          <w:b/>
          <w:color w:val="000000" w:themeColor="text1"/>
          <w:sz w:val="24"/>
          <w:szCs w:val="24"/>
        </w:rPr>
        <w:t xml:space="preserve">4,- </w:t>
      </w:r>
      <w:r w:rsidR="00C95618" w:rsidRPr="00613719">
        <w:rPr>
          <w:b/>
          <w:color w:val="000000" w:themeColor="text1"/>
          <w:sz w:val="24"/>
          <w:szCs w:val="24"/>
        </w:rPr>
        <w:t>EUR</w:t>
      </w:r>
    </w:p>
    <w:p w:rsidR="00C21A43" w:rsidRPr="00613719" w:rsidRDefault="001A6E8C" w:rsidP="00C95618">
      <w:pPr>
        <w:pStyle w:val="Odsekzoznamu"/>
        <w:numPr>
          <w:ilvl w:val="0"/>
          <w:numId w:val="4"/>
        </w:numPr>
        <w:tabs>
          <w:tab w:val="left" w:pos="495"/>
          <w:tab w:val="left" w:leader="dot" w:pos="8277"/>
        </w:tabs>
        <w:ind w:left="0" w:right="213" w:firstLine="0"/>
        <w:jc w:val="both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Vydanie potvrdenia obcou (zákon o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správe daní) alebo orgánom finančnej správny podľa osobitných</w:t>
      </w:r>
      <w:r w:rsidRPr="00613719">
        <w:rPr>
          <w:color w:val="000000" w:themeColor="text1"/>
          <w:spacing w:val="-4"/>
          <w:sz w:val="24"/>
          <w:szCs w:val="24"/>
        </w:rPr>
        <w:t xml:space="preserve"> </w:t>
      </w:r>
      <w:r w:rsidRPr="00613719">
        <w:rPr>
          <w:color w:val="000000" w:themeColor="text1"/>
          <w:spacing w:val="-2"/>
          <w:sz w:val="24"/>
          <w:szCs w:val="24"/>
        </w:rPr>
        <w:t>predpisov</w:t>
      </w:r>
      <w:r w:rsidR="0009481D" w:rsidRPr="00613719">
        <w:rPr>
          <w:color w:val="000000" w:themeColor="text1"/>
          <w:spacing w:val="-2"/>
          <w:sz w:val="24"/>
          <w:szCs w:val="24"/>
        </w:rPr>
        <w:t>............................................................................</w:t>
      </w:r>
      <w:r w:rsidR="006131F7">
        <w:rPr>
          <w:color w:val="000000" w:themeColor="text1"/>
          <w:spacing w:val="-2"/>
          <w:sz w:val="24"/>
          <w:szCs w:val="24"/>
        </w:rPr>
        <w:t>......</w:t>
      </w:r>
      <w:r w:rsidR="0009481D" w:rsidRPr="00613719">
        <w:rPr>
          <w:color w:val="000000" w:themeColor="text1"/>
          <w:spacing w:val="-2"/>
          <w:sz w:val="24"/>
          <w:szCs w:val="24"/>
        </w:rPr>
        <w:t>.......</w:t>
      </w:r>
      <w:r w:rsidR="006131F7">
        <w:rPr>
          <w:color w:val="000000" w:themeColor="text1"/>
          <w:spacing w:val="-2"/>
          <w:sz w:val="24"/>
          <w:szCs w:val="24"/>
        </w:rPr>
        <w:t>..</w:t>
      </w:r>
      <w:r w:rsidRPr="00613719">
        <w:rPr>
          <w:b/>
          <w:color w:val="000000" w:themeColor="text1"/>
          <w:sz w:val="24"/>
          <w:szCs w:val="24"/>
        </w:rPr>
        <w:t>5,-</w:t>
      </w:r>
      <w:r w:rsidRPr="00613719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4"/>
          <w:sz w:val="24"/>
          <w:szCs w:val="24"/>
        </w:rPr>
        <w:t>EUR</w:t>
      </w:r>
    </w:p>
    <w:p w:rsidR="00C21A43" w:rsidRPr="00613719" w:rsidRDefault="001A6E8C" w:rsidP="00C95618">
      <w:pPr>
        <w:pStyle w:val="Odsekzoznamu"/>
        <w:numPr>
          <w:ilvl w:val="0"/>
          <w:numId w:val="4"/>
        </w:numPr>
        <w:tabs>
          <w:tab w:val="left" w:pos="461"/>
          <w:tab w:val="left" w:leader="dot" w:pos="8447"/>
        </w:tabs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Doplnenie</w:t>
      </w:r>
      <w:r w:rsidRPr="00613719">
        <w:rPr>
          <w:color w:val="000000" w:themeColor="text1"/>
          <w:spacing w:val="-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údajov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na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predtlačenom tlačive,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 xml:space="preserve">ktoré predloží </w:t>
      </w:r>
      <w:r w:rsidRPr="00613719">
        <w:rPr>
          <w:color w:val="000000" w:themeColor="text1"/>
          <w:spacing w:val="-2"/>
          <w:sz w:val="24"/>
          <w:szCs w:val="24"/>
        </w:rPr>
        <w:t>žiadateľ</w:t>
      </w:r>
      <w:r w:rsidR="0009481D" w:rsidRPr="00613719">
        <w:rPr>
          <w:color w:val="000000" w:themeColor="text1"/>
          <w:spacing w:val="-2"/>
          <w:sz w:val="24"/>
          <w:szCs w:val="24"/>
        </w:rPr>
        <w:t>....</w:t>
      </w:r>
      <w:r w:rsidR="006131F7">
        <w:rPr>
          <w:color w:val="000000" w:themeColor="text1"/>
          <w:spacing w:val="-2"/>
          <w:sz w:val="24"/>
          <w:szCs w:val="24"/>
        </w:rPr>
        <w:t>....</w:t>
      </w:r>
      <w:r w:rsidR="0009481D" w:rsidRPr="00613719">
        <w:rPr>
          <w:color w:val="000000" w:themeColor="text1"/>
          <w:spacing w:val="-2"/>
          <w:sz w:val="24"/>
          <w:szCs w:val="24"/>
        </w:rPr>
        <w:t>............</w:t>
      </w:r>
      <w:r w:rsidRPr="00613719">
        <w:rPr>
          <w:b/>
          <w:color w:val="000000" w:themeColor="text1"/>
          <w:sz w:val="24"/>
          <w:szCs w:val="24"/>
        </w:rPr>
        <w:t>2,-</w:t>
      </w:r>
      <w:r w:rsidRPr="0061371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5"/>
          <w:sz w:val="24"/>
          <w:szCs w:val="24"/>
        </w:rPr>
        <w:t>EUR</w:t>
      </w:r>
    </w:p>
    <w:p w:rsidR="0009481D" w:rsidRPr="00613719" w:rsidRDefault="0009481D" w:rsidP="00C95618">
      <w:pPr>
        <w:rPr>
          <w:color w:val="000000" w:themeColor="text1"/>
          <w:spacing w:val="-2"/>
          <w:sz w:val="24"/>
          <w:szCs w:val="24"/>
          <w:u w:val="single" w:color="385522"/>
        </w:rPr>
      </w:pPr>
    </w:p>
    <w:p w:rsidR="00C21A43" w:rsidRPr="00613719" w:rsidRDefault="001A6E8C" w:rsidP="00C95618">
      <w:pPr>
        <w:rPr>
          <w:b/>
          <w:color w:val="000000" w:themeColor="text1"/>
          <w:sz w:val="24"/>
          <w:szCs w:val="24"/>
        </w:rPr>
      </w:pPr>
      <w:r w:rsidRPr="00613719">
        <w:rPr>
          <w:b/>
          <w:color w:val="000000" w:themeColor="text1"/>
          <w:spacing w:val="-2"/>
          <w:sz w:val="24"/>
          <w:szCs w:val="24"/>
          <w:u w:val="single" w:color="385522"/>
        </w:rPr>
        <w:t>Oslobodenie</w:t>
      </w:r>
    </w:p>
    <w:p w:rsidR="00C21A43" w:rsidRPr="00613719" w:rsidRDefault="001A6E8C" w:rsidP="00C95618">
      <w:pPr>
        <w:pStyle w:val="Odsekzoznamu"/>
        <w:numPr>
          <w:ilvl w:val="0"/>
          <w:numId w:val="3"/>
        </w:numPr>
        <w:tabs>
          <w:tab w:val="left" w:pos="474"/>
        </w:tabs>
        <w:ind w:left="0" w:right="219" w:firstLine="0"/>
        <w:jc w:val="both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Od poplatku podľa tejto položky je oslobodené vydanie potvrdenia o daňovej rezidencii a vydanie potvrdenia o zaplatení dane na území Slovenskej republiky pre nerezidentné osoby</w:t>
      </w:r>
      <w:r w:rsidRPr="00613719">
        <w:rPr>
          <w:color w:val="000000" w:themeColor="text1"/>
          <w:spacing w:val="8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na účely aplikácie medzinárodných zmlúv, ktorými je Slovenská republika viazaná.</w:t>
      </w:r>
    </w:p>
    <w:p w:rsidR="00C21A43" w:rsidRPr="00613719" w:rsidRDefault="001A6E8C" w:rsidP="00C95618">
      <w:pPr>
        <w:pStyle w:val="Odsekzoznamu"/>
        <w:numPr>
          <w:ilvl w:val="0"/>
          <w:numId w:val="3"/>
        </w:numPr>
        <w:tabs>
          <w:tab w:val="left" w:pos="510"/>
        </w:tabs>
        <w:ind w:left="0" w:right="219" w:firstLine="0"/>
        <w:jc w:val="both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Od poplatku podľa tejto položky je oslobodené potvrdenie o registrácii podľa výnosu Ministerstva financií Slovenskej republiky č. 63/161/1995 o náležitostiach žiadosti o vydanie povolenia na nákup liehu oslobodeného od spotrebnej dane z liehu.</w:t>
      </w:r>
    </w:p>
    <w:p w:rsidR="00C21A43" w:rsidRPr="00613719" w:rsidRDefault="001A6E8C" w:rsidP="00C95618">
      <w:pPr>
        <w:rPr>
          <w:b/>
          <w:color w:val="000000" w:themeColor="text1"/>
          <w:sz w:val="24"/>
          <w:szCs w:val="24"/>
          <w:u w:val="single"/>
        </w:rPr>
      </w:pPr>
      <w:r w:rsidRPr="00613719">
        <w:rPr>
          <w:b/>
          <w:color w:val="000000" w:themeColor="text1"/>
          <w:spacing w:val="-2"/>
          <w:sz w:val="24"/>
          <w:szCs w:val="24"/>
          <w:u w:val="single"/>
        </w:rPr>
        <w:t>Poznámka</w:t>
      </w:r>
    </w:p>
    <w:p w:rsidR="00C21A43" w:rsidRPr="00613719" w:rsidRDefault="001A6E8C" w:rsidP="00C95618">
      <w:pPr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Poplatok</w:t>
      </w:r>
      <w:r w:rsidRPr="00613719">
        <w:rPr>
          <w:color w:val="000000" w:themeColor="text1"/>
          <w:spacing w:val="48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podľa</w:t>
      </w:r>
      <w:r w:rsidRPr="00613719">
        <w:rPr>
          <w:color w:val="000000" w:themeColor="text1"/>
          <w:spacing w:val="5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položky</w:t>
      </w:r>
      <w:r w:rsidRPr="00613719">
        <w:rPr>
          <w:color w:val="000000" w:themeColor="text1"/>
          <w:spacing w:val="5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143</w:t>
      </w:r>
      <w:r w:rsidRPr="00613719">
        <w:rPr>
          <w:color w:val="000000" w:themeColor="text1"/>
          <w:spacing w:val="4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písmena</w:t>
      </w:r>
      <w:r w:rsidRPr="00613719">
        <w:rPr>
          <w:color w:val="000000" w:themeColor="text1"/>
          <w:spacing w:val="5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b)</w:t>
      </w:r>
      <w:r w:rsidRPr="00613719">
        <w:rPr>
          <w:color w:val="000000" w:themeColor="text1"/>
          <w:spacing w:val="4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sa</w:t>
      </w:r>
      <w:r w:rsidRPr="00613719">
        <w:rPr>
          <w:color w:val="000000" w:themeColor="text1"/>
          <w:spacing w:val="4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nevyberie,</w:t>
      </w:r>
      <w:r w:rsidRPr="00613719">
        <w:rPr>
          <w:color w:val="000000" w:themeColor="text1"/>
          <w:spacing w:val="56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ak</w:t>
      </w:r>
      <w:r w:rsidRPr="00613719">
        <w:rPr>
          <w:color w:val="000000" w:themeColor="text1"/>
          <w:spacing w:val="4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sa</w:t>
      </w:r>
      <w:r w:rsidRPr="00613719">
        <w:rPr>
          <w:color w:val="000000" w:themeColor="text1"/>
          <w:spacing w:val="5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potvrdenie</w:t>
      </w:r>
      <w:r w:rsidRPr="00613719">
        <w:rPr>
          <w:color w:val="000000" w:themeColor="text1"/>
          <w:spacing w:val="4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vydáva</w:t>
      </w:r>
      <w:r w:rsidRPr="00613719">
        <w:rPr>
          <w:color w:val="000000" w:themeColor="text1"/>
          <w:spacing w:val="5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na</w:t>
      </w:r>
      <w:r w:rsidRPr="00613719">
        <w:rPr>
          <w:color w:val="000000" w:themeColor="text1"/>
          <w:spacing w:val="52"/>
          <w:sz w:val="24"/>
          <w:szCs w:val="24"/>
        </w:rPr>
        <w:t xml:space="preserve"> </w:t>
      </w:r>
      <w:r w:rsidRPr="00613719">
        <w:rPr>
          <w:color w:val="000000" w:themeColor="text1"/>
          <w:spacing w:val="-2"/>
          <w:sz w:val="24"/>
          <w:szCs w:val="24"/>
        </w:rPr>
        <w:t>účely</w:t>
      </w:r>
      <w:r w:rsidR="0009481D" w:rsidRPr="00613719">
        <w:rPr>
          <w:color w:val="000000" w:themeColor="text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prepustenia</w:t>
      </w:r>
      <w:r w:rsidRPr="00613719">
        <w:rPr>
          <w:color w:val="000000" w:themeColor="text1"/>
          <w:spacing w:val="-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zo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štátneho</w:t>
      </w:r>
      <w:r w:rsidRPr="00613719">
        <w:rPr>
          <w:color w:val="000000" w:themeColor="text1"/>
          <w:spacing w:val="-2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zväzku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Slovenskej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pacing w:val="-2"/>
          <w:sz w:val="24"/>
          <w:szCs w:val="24"/>
        </w:rPr>
        <w:t>republiky.</w:t>
      </w:r>
    </w:p>
    <w:p w:rsidR="00C21A43" w:rsidRPr="00613719" w:rsidRDefault="00C21A43" w:rsidP="00C95618">
      <w:pPr>
        <w:pStyle w:val="Zkladntext"/>
        <w:ind w:left="0"/>
        <w:rPr>
          <w:color w:val="000000" w:themeColor="text1"/>
        </w:rPr>
      </w:pPr>
    </w:p>
    <w:p w:rsidR="0009481D" w:rsidRPr="00613719" w:rsidRDefault="0009481D" w:rsidP="00C95618">
      <w:pPr>
        <w:pStyle w:val="Zkladntext"/>
        <w:ind w:left="0"/>
        <w:rPr>
          <w:color w:val="000000" w:themeColor="text1"/>
        </w:rPr>
      </w:pPr>
    </w:p>
    <w:p w:rsidR="00C21A43" w:rsidRPr="00613719" w:rsidRDefault="001A6E8C" w:rsidP="00C95618">
      <w:pPr>
        <w:pStyle w:val="Nadpis1"/>
        <w:spacing w:before="0"/>
        <w:rPr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ŽIVOTNÉ</w:t>
      </w:r>
      <w:r w:rsidRPr="00613719">
        <w:rPr>
          <w:color w:val="000000" w:themeColor="text1"/>
          <w:spacing w:val="-2"/>
          <w:sz w:val="24"/>
          <w:szCs w:val="24"/>
        </w:rPr>
        <w:t xml:space="preserve"> PROSTREDIE</w:t>
      </w:r>
    </w:p>
    <w:p w:rsidR="00C21A43" w:rsidRPr="00613719" w:rsidRDefault="001A6E8C" w:rsidP="00C95618">
      <w:pPr>
        <w:pStyle w:val="Nadpis3"/>
        <w:ind w:left="0"/>
        <w:rPr>
          <w:color w:val="000000" w:themeColor="text1"/>
        </w:rPr>
      </w:pPr>
      <w:r w:rsidRPr="00613719">
        <w:rPr>
          <w:color w:val="000000" w:themeColor="text1"/>
          <w:u w:val="single"/>
        </w:rPr>
        <w:t>Položka</w:t>
      </w:r>
      <w:r w:rsidRPr="00613719">
        <w:rPr>
          <w:color w:val="000000" w:themeColor="text1"/>
          <w:spacing w:val="-3"/>
          <w:u w:val="single"/>
        </w:rPr>
        <w:t xml:space="preserve"> </w:t>
      </w:r>
      <w:r w:rsidRPr="00613719">
        <w:rPr>
          <w:color w:val="000000" w:themeColor="text1"/>
          <w:spacing w:val="-5"/>
          <w:u w:val="single"/>
        </w:rPr>
        <w:t>160</w:t>
      </w:r>
    </w:p>
    <w:p w:rsidR="00C21A43" w:rsidRPr="00613719" w:rsidRDefault="001A6E8C" w:rsidP="00C95618">
      <w:pPr>
        <w:pStyle w:val="Zkladntext"/>
        <w:ind w:left="0"/>
        <w:rPr>
          <w:color w:val="000000" w:themeColor="text1"/>
        </w:rPr>
      </w:pPr>
      <w:r w:rsidRPr="00613719">
        <w:rPr>
          <w:color w:val="000000" w:themeColor="text1"/>
        </w:rPr>
        <w:t>Podanie</w:t>
      </w:r>
      <w:r w:rsidRPr="00613719">
        <w:rPr>
          <w:color w:val="000000" w:themeColor="text1"/>
          <w:spacing w:val="27"/>
        </w:rPr>
        <w:t xml:space="preserve"> </w:t>
      </w:r>
      <w:r w:rsidRPr="00613719">
        <w:rPr>
          <w:color w:val="000000" w:themeColor="text1"/>
        </w:rPr>
        <w:t>žiadosti</w:t>
      </w:r>
      <w:r w:rsidRPr="00613719">
        <w:rPr>
          <w:color w:val="000000" w:themeColor="text1"/>
          <w:spacing w:val="29"/>
        </w:rPr>
        <w:t xml:space="preserve"> </w:t>
      </w:r>
      <w:r w:rsidRPr="00613719">
        <w:rPr>
          <w:color w:val="000000" w:themeColor="text1"/>
        </w:rPr>
        <w:t>o</w:t>
      </w:r>
      <w:r w:rsidRPr="00613719">
        <w:rPr>
          <w:color w:val="000000" w:themeColor="text1"/>
          <w:spacing w:val="27"/>
        </w:rPr>
        <w:t xml:space="preserve"> </w:t>
      </w:r>
      <w:r w:rsidRPr="00613719">
        <w:rPr>
          <w:color w:val="000000" w:themeColor="text1"/>
        </w:rPr>
        <w:t>vydanie,</w:t>
      </w:r>
      <w:r w:rsidRPr="00613719">
        <w:rPr>
          <w:color w:val="000000" w:themeColor="text1"/>
          <w:spacing w:val="28"/>
        </w:rPr>
        <w:t xml:space="preserve"> </w:t>
      </w:r>
      <w:r w:rsidRPr="00613719">
        <w:rPr>
          <w:color w:val="000000" w:themeColor="text1"/>
        </w:rPr>
        <w:t>zmenu</w:t>
      </w:r>
      <w:r w:rsidRPr="00613719">
        <w:rPr>
          <w:color w:val="000000" w:themeColor="text1"/>
          <w:spacing w:val="28"/>
        </w:rPr>
        <w:t xml:space="preserve"> </w:t>
      </w:r>
      <w:r w:rsidRPr="00613719">
        <w:rPr>
          <w:color w:val="000000" w:themeColor="text1"/>
        </w:rPr>
        <w:t>alebo</w:t>
      </w:r>
      <w:r w:rsidRPr="00613719">
        <w:rPr>
          <w:color w:val="000000" w:themeColor="text1"/>
          <w:spacing w:val="27"/>
        </w:rPr>
        <w:t xml:space="preserve"> </w:t>
      </w:r>
      <w:r w:rsidRPr="00613719">
        <w:rPr>
          <w:color w:val="000000" w:themeColor="text1"/>
        </w:rPr>
        <w:t>zrušenie</w:t>
      </w:r>
      <w:r w:rsidRPr="00613719">
        <w:rPr>
          <w:color w:val="000000" w:themeColor="text1"/>
          <w:spacing w:val="28"/>
        </w:rPr>
        <w:t xml:space="preserve"> </w:t>
      </w:r>
      <w:r w:rsidRPr="00613719">
        <w:rPr>
          <w:color w:val="000000" w:themeColor="text1"/>
        </w:rPr>
        <w:t>súhlasu</w:t>
      </w:r>
      <w:r w:rsidRPr="00613719">
        <w:rPr>
          <w:color w:val="000000" w:themeColor="text1"/>
          <w:spacing w:val="33"/>
        </w:rPr>
        <w:t xml:space="preserve"> </w:t>
      </w:r>
      <w:r w:rsidRPr="00613719">
        <w:rPr>
          <w:color w:val="000000" w:themeColor="text1"/>
        </w:rPr>
        <w:t>podľa</w:t>
      </w:r>
      <w:r w:rsidRPr="00613719">
        <w:rPr>
          <w:color w:val="000000" w:themeColor="text1"/>
          <w:spacing w:val="26"/>
        </w:rPr>
        <w:t xml:space="preserve"> </w:t>
      </w:r>
      <w:r w:rsidRPr="00613719">
        <w:rPr>
          <w:color w:val="000000" w:themeColor="text1"/>
        </w:rPr>
        <w:t>osobitného</w:t>
      </w:r>
      <w:r w:rsidRPr="00613719">
        <w:rPr>
          <w:color w:val="000000" w:themeColor="text1"/>
          <w:spacing w:val="28"/>
        </w:rPr>
        <w:t xml:space="preserve"> </w:t>
      </w:r>
      <w:r w:rsidRPr="00613719">
        <w:rPr>
          <w:color w:val="000000" w:themeColor="text1"/>
        </w:rPr>
        <w:t>zákona</w:t>
      </w:r>
      <w:r w:rsidRPr="00613719">
        <w:rPr>
          <w:color w:val="000000" w:themeColor="text1"/>
          <w:spacing w:val="29"/>
        </w:rPr>
        <w:t xml:space="preserve"> </w:t>
      </w:r>
      <w:r w:rsidRPr="00613719">
        <w:rPr>
          <w:color w:val="000000" w:themeColor="text1"/>
          <w:spacing w:val="-2"/>
        </w:rPr>
        <w:t>(zákon</w:t>
      </w:r>
      <w:r w:rsidR="00F25A94">
        <w:rPr>
          <w:color w:val="000000" w:themeColor="text1"/>
          <w:spacing w:val="-2"/>
        </w:rPr>
        <w:t xml:space="preserve"> </w:t>
      </w:r>
      <w:r w:rsidRPr="00613719">
        <w:rPr>
          <w:color w:val="000000" w:themeColor="text1"/>
        </w:rPr>
        <w:t>o ochrane prírody</w:t>
      </w:r>
      <w:r w:rsidRPr="00613719">
        <w:rPr>
          <w:color w:val="000000" w:themeColor="text1"/>
          <w:spacing w:val="-5"/>
        </w:rPr>
        <w:t xml:space="preserve"> </w:t>
      </w:r>
      <w:r w:rsidRPr="00613719">
        <w:rPr>
          <w:color w:val="000000" w:themeColor="text1"/>
        </w:rPr>
        <w:t xml:space="preserve">a </w:t>
      </w:r>
      <w:r w:rsidRPr="00613719">
        <w:rPr>
          <w:color w:val="000000" w:themeColor="text1"/>
          <w:spacing w:val="-2"/>
        </w:rPr>
        <w:t>krajiny)</w:t>
      </w:r>
    </w:p>
    <w:p w:rsidR="00C21A43" w:rsidRPr="00613719" w:rsidRDefault="001A6E8C" w:rsidP="00C95618">
      <w:pPr>
        <w:pStyle w:val="Odsekzoznamu"/>
        <w:numPr>
          <w:ilvl w:val="0"/>
          <w:numId w:val="2"/>
        </w:numPr>
        <w:tabs>
          <w:tab w:val="left" w:pos="456"/>
          <w:tab w:val="left" w:leader="dot" w:pos="8325"/>
        </w:tabs>
        <w:ind w:left="0" w:firstLine="0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lastRenderedPageBreak/>
        <w:t>fyzická</w:t>
      </w:r>
      <w:r w:rsidRPr="00613719">
        <w:rPr>
          <w:color w:val="000000" w:themeColor="text1"/>
          <w:spacing w:val="-5"/>
          <w:sz w:val="24"/>
          <w:szCs w:val="24"/>
        </w:rPr>
        <w:t xml:space="preserve"> </w:t>
      </w:r>
      <w:r w:rsidRPr="00613719">
        <w:rPr>
          <w:color w:val="000000" w:themeColor="text1"/>
          <w:spacing w:val="-2"/>
          <w:sz w:val="24"/>
          <w:szCs w:val="24"/>
        </w:rPr>
        <w:t>osoba</w:t>
      </w:r>
      <w:r w:rsidR="0009481D" w:rsidRPr="00613719">
        <w:rPr>
          <w:color w:val="000000" w:themeColor="text1"/>
          <w:spacing w:val="-2"/>
          <w:sz w:val="24"/>
          <w:szCs w:val="24"/>
        </w:rPr>
        <w:t>...................................................................................................</w:t>
      </w:r>
      <w:r w:rsidRPr="00613719">
        <w:rPr>
          <w:b/>
          <w:color w:val="000000" w:themeColor="text1"/>
          <w:sz w:val="24"/>
          <w:szCs w:val="24"/>
        </w:rPr>
        <w:t>10,-</w:t>
      </w:r>
      <w:r w:rsidRPr="0061371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5"/>
          <w:sz w:val="24"/>
          <w:szCs w:val="24"/>
        </w:rPr>
        <w:t>EUR</w:t>
      </w:r>
    </w:p>
    <w:p w:rsidR="00C21A43" w:rsidRPr="00613719" w:rsidRDefault="001A6E8C" w:rsidP="00C95618">
      <w:pPr>
        <w:pStyle w:val="Odsekzoznamu"/>
        <w:numPr>
          <w:ilvl w:val="0"/>
          <w:numId w:val="2"/>
        </w:numPr>
        <w:tabs>
          <w:tab w:val="left" w:pos="499"/>
          <w:tab w:val="left" w:leader="dot" w:pos="8173"/>
        </w:tabs>
        <w:ind w:left="0" w:right="217" w:firstLine="0"/>
        <w:rPr>
          <w:b/>
          <w:color w:val="000000" w:themeColor="text1"/>
          <w:sz w:val="24"/>
          <w:szCs w:val="24"/>
        </w:rPr>
      </w:pPr>
      <w:r w:rsidRPr="00613719">
        <w:rPr>
          <w:color w:val="000000" w:themeColor="text1"/>
          <w:sz w:val="24"/>
          <w:szCs w:val="24"/>
        </w:rPr>
        <w:t>právnická</w:t>
      </w:r>
      <w:r w:rsidRPr="00613719">
        <w:rPr>
          <w:color w:val="000000" w:themeColor="text1"/>
          <w:spacing w:val="3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osoba</w:t>
      </w:r>
      <w:r w:rsidRPr="00613719">
        <w:rPr>
          <w:color w:val="000000" w:themeColor="text1"/>
          <w:spacing w:val="4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alebo</w:t>
      </w:r>
      <w:r w:rsidRPr="00613719">
        <w:rPr>
          <w:color w:val="000000" w:themeColor="text1"/>
          <w:spacing w:val="3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fyzická</w:t>
      </w:r>
      <w:r w:rsidRPr="00613719">
        <w:rPr>
          <w:color w:val="000000" w:themeColor="text1"/>
          <w:spacing w:val="3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osoba</w:t>
      </w:r>
      <w:r w:rsidRPr="00613719">
        <w:rPr>
          <w:color w:val="000000" w:themeColor="text1"/>
          <w:spacing w:val="3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oprávnená</w:t>
      </w:r>
      <w:r w:rsidRPr="00613719">
        <w:rPr>
          <w:color w:val="000000" w:themeColor="text1"/>
          <w:spacing w:val="3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na</w:t>
      </w:r>
      <w:r w:rsidRPr="00613719">
        <w:rPr>
          <w:color w:val="000000" w:themeColor="text1"/>
          <w:spacing w:val="4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podnikanie,</w:t>
      </w:r>
      <w:r w:rsidRPr="00613719">
        <w:rPr>
          <w:color w:val="000000" w:themeColor="text1"/>
          <w:spacing w:val="39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ktorej</w:t>
      </w:r>
      <w:r w:rsidRPr="00613719">
        <w:rPr>
          <w:color w:val="000000" w:themeColor="text1"/>
          <w:spacing w:val="4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predmet</w:t>
      </w:r>
      <w:r w:rsidRPr="00613719">
        <w:rPr>
          <w:color w:val="000000" w:themeColor="text1"/>
          <w:spacing w:val="40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činnosti súvisí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z w:val="24"/>
          <w:szCs w:val="24"/>
        </w:rPr>
        <w:t>s podanou</w:t>
      </w:r>
      <w:r w:rsidRPr="00613719">
        <w:rPr>
          <w:color w:val="000000" w:themeColor="text1"/>
          <w:spacing w:val="-1"/>
          <w:sz w:val="24"/>
          <w:szCs w:val="24"/>
        </w:rPr>
        <w:t xml:space="preserve"> </w:t>
      </w:r>
      <w:r w:rsidRPr="00613719">
        <w:rPr>
          <w:color w:val="000000" w:themeColor="text1"/>
          <w:spacing w:val="-2"/>
          <w:sz w:val="24"/>
          <w:szCs w:val="24"/>
        </w:rPr>
        <w:t>žiadosťou</w:t>
      </w:r>
      <w:r w:rsidR="0009481D" w:rsidRPr="00613719">
        <w:rPr>
          <w:color w:val="000000" w:themeColor="text1"/>
          <w:spacing w:val="-2"/>
          <w:sz w:val="24"/>
          <w:szCs w:val="24"/>
        </w:rPr>
        <w:t>....................................................................</w:t>
      </w:r>
      <w:r w:rsidRPr="00613719">
        <w:rPr>
          <w:b/>
          <w:color w:val="000000" w:themeColor="text1"/>
          <w:sz w:val="24"/>
          <w:szCs w:val="24"/>
        </w:rPr>
        <w:t>100,-</w:t>
      </w:r>
      <w:r w:rsidRPr="0061371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C95618" w:rsidRPr="00613719">
        <w:rPr>
          <w:b/>
          <w:color w:val="000000" w:themeColor="text1"/>
          <w:spacing w:val="-5"/>
          <w:sz w:val="24"/>
          <w:szCs w:val="24"/>
        </w:rPr>
        <w:t>EUR</w:t>
      </w:r>
    </w:p>
    <w:p w:rsidR="0009481D" w:rsidRPr="00613719" w:rsidRDefault="0009481D" w:rsidP="00C95618">
      <w:pPr>
        <w:rPr>
          <w:b/>
          <w:color w:val="000000" w:themeColor="text1"/>
          <w:spacing w:val="-2"/>
          <w:sz w:val="24"/>
          <w:szCs w:val="24"/>
          <w:u w:val="single"/>
        </w:rPr>
      </w:pPr>
    </w:p>
    <w:tbl>
      <w:tblPr>
        <w:tblW w:w="9431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31"/>
      </w:tblGrid>
      <w:tr w:rsidR="0009481D" w:rsidRPr="00613719" w:rsidTr="0009481D">
        <w:tc>
          <w:tcPr>
            <w:tcW w:w="94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481D" w:rsidRPr="00613719" w:rsidRDefault="0009481D" w:rsidP="00C95618">
            <w:pPr>
              <w:widowControl/>
              <w:autoSpaceDE/>
              <w:autoSpaceDN/>
              <w:rPr>
                <w:color w:val="494949"/>
                <w:sz w:val="24"/>
                <w:szCs w:val="24"/>
                <w:lang w:eastAsia="sk-SK"/>
              </w:rPr>
            </w:pPr>
            <w:r w:rsidRPr="00613719">
              <w:rPr>
                <w:b/>
                <w:bCs/>
                <w:color w:val="494949"/>
                <w:sz w:val="24"/>
                <w:szCs w:val="24"/>
                <w:lang w:eastAsia="sk-SK"/>
              </w:rPr>
              <w:t>Oslobodenie</w:t>
            </w:r>
          </w:p>
        </w:tc>
      </w:tr>
      <w:tr w:rsidR="0009481D" w:rsidRPr="00613719" w:rsidTr="0009481D">
        <w:tc>
          <w:tcPr>
            <w:tcW w:w="94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481D" w:rsidRPr="00613719" w:rsidRDefault="0009481D" w:rsidP="00C9561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sk-SK"/>
              </w:rPr>
            </w:pPr>
            <w:r w:rsidRPr="00613719">
              <w:rPr>
                <w:iCs/>
                <w:color w:val="000000" w:themeColor="text1"/>
                <w:sz w:val="24"/>
                <w:szCs w:val="24"/>
                <w:lang w:eastAsia="sk-SK"/>
              </w:rPr>
              <w:t>1.</w:t>
            </w:r>
            <w:r w:rsidRPr="00613719">
              <w:rPr>
                <w:color w:val="000000" w:themeColor="text1"/>
                <w:sz w:val="24"/>
                <w:szCs w:val="24"/>
                <w:lang w:eastAsia="sk-SK"/>
              </w:rPr>
              <w:t xml:space="preserve"> Od poplatku podľa tejto položky sú oslobodené múzeá s prírodovedným zameraním a verejné </w:t>
            </w:r>
          </w:p>
          <w:p w:rsidR="0009481D" w:rsidRPr="00613719" w:rsidRDefault="0009481D" w:rsidP="00C9561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sk-SK"/>
              </w:rPr>
            </w:pPr>
            <w:r w:rsidRPr="00613719">
              <w:rPr>
                <w:color w:val="000000" w:themeColor="text1"/>
                <w:sz w:val="24"/>
                <w:szCs w:val="24"/>
                <w:lang w:eastAsia="sk-SK"/>
              </w:rPr>
              <w:t>vysoké školy.</w:t>
            </w:r>
          </w:p>
        </w:tc>
      </w:tr>
      <w:tr w:rsidR="0009481D" w:rsidRPr="00613719" w:rsidTr="0009481D">
        <w:tc>
          <w:tcPr>
            <w:tcW w:w="94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481D" w:rsidRPr="00613719" w:rsidRDefault="0009481D" w:rsidP="00C9561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sk-SK"/>
              </w:rPr>
            </w:pPr>
            <w:r w:rsidRPr="00613719">
              <w:rPr>
                <w:iCs/>
                <w:color w:val="000000" w:themeColor="text1"/>
                <w:sz w:val="24"/>
                <w:szCs w:val="24"/>
                <w:lang w:eastAsia="sk-SK"/>
              </w:rPr>
              <w:t>2.</w:t>
            </w:r>
            <w:r w:rsidRPr="00613719">
              <w:rPr>
                <w:color w:val="000000" w:themeColor="text1"/>
                <w:sz w:val="24"/>
                <w:szCs w:val="24"/>
                <w:lang w:eastAsia="sk-SK"/>
              </w:rPr>
              <w:t> Od poplatku za podanie žiadosti na vydanie súhlasu na prieskum a výskum osobitne chránených častí prírody a krajiny a od poplatku za podanie žiadosti na činnosť súvisiacu s vykonávaním výskumu a prieskumu sú oslobodení žiaci a študenti stredných škôl a vysokých škôl so sídlom na území Slovenskej republiky po predložení oznámenia obsahujúceho ich meno, priezvisko a rodné číslo alebo dátum narodenia, ak vykonávajú výskum a prieskum osobitne chránených častí prírody a krajiny v záujme ochrany prírody a krajiny.</w:t>
            </w:r>
          </w:p>
        </w:tc>
      </w:tr>
      <w:tr w:rsidR="0009481D" w:rsidRPr="00613719" w:rsidTr="0009481D">
        <w:tc>
          <w:tcPr>
            <w:tcW w:w="94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481D" w:rsidRPr="00613719" w:rsidRDefault="0009481D" w:rsidP="00C9561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sk-SK"/>
              </w:rPr>
            </w:pPr>
            <w:r w:rsidRPr="00613719">
              <w:rPr>
                <w:iCs/>
                <w:color w:val="000000" w:themeColor="text1"/>
                <w:sz w:val="24"/>
                <w:szCs w:val="24"/>
                <w:lang w:eastAsia="sk-SK"/>
              </w:rPr>
              <w:t>3.</w:t>
            </w:r>
            <w:r w:rsidRPr="00613719">
              <w:rPr>
                <w:color w:val="000000" w:themeColor="text1"/>
                <w:sz w:val="24"/>
                <w:szCs w:val="24"/>
                <w:lang w:eastAsia="sk-SK"/>
              </w:rPr>
              <w:t> Od poplatku podľa tejto položky sú oslobodení žiadatelia, ak nimi podaná žiadosť súvisí s odstraňovaním stromov a krov v ochranných pásmach podľa osobitných predpisov.</w:t>
            </w:r>
            <w:hyperlink r:id="rId18" w:anchor="poznamky.poznamka-37" w:tooltip="Odkaz na predpis alebo ustanovenie" w:history="1">
              <w:r w:rsidRPr="00613719">
                <w:rPr>
                  <w:iCs/>
                  <w:color w:val="000000" w:themeColor="text1"/>
                  <w:sz w:val="24"/>
                  <w:szCs w:val="24"/>
                  <w:vertAlign w:val="superscript"/>
                  <w:lang w:eastAsia="sk-SK"/>
                </w:rPr>
                <w:t>37</w:t>
              </w:r>
              <w:r w:rsidRPr="00613719">
                <w:rPr>
                  <w:iCs/>
                  <w:color w:val="000000" w:themeColor="text1"/>
                  <w:sz w:val="24"/>
                  <w:szCs w:val="24"/>
                  <w:lang w:eastAsia="sk-SK"/>
                </w:rPr>
                <w:t>)</w:t>
              </w:r>
            </w:hyperlink>
          </w:p>
        </w:tc>
      </w:tr>
    </w:tbl>
    <w:p w:rsidR="0009481D" w:rsidRPr="00613719" w:rsidRDefault="0009481D" w:rsidP="00C95618">
      <w:pPr>
        <w:rPr>
          <w:b/>
          <w:color w:val="000000" w:themeColor="text1"/>
          <w:spacing w:val="-2"/>
          <w:sz w:val="24"/>
          <w:szCs w:val="24"/>
          <w:u w:val="single"/>
        </w:rPr>
      </w:pPr>
    </w:p>
    <w:p w:rsidR="0009481D" w:rsidRPr="00613719" w:rsidRDefault="0009481D" w:rsidP="00C95618">
      <w:pPr>
        <w:rPr>
          <w:b/>
          <w:color w:val="000000" w:themeColor="text1"/>
          <w:spacing w:val="-2"/>
          <w:sz w:val="24"/>
          <w:szCs w:val="24"/>
          <w:u w:val="single"/>
        </w:rPr>
      </w:pPr>
    </w:p>
    <w:p w:rsidR="00C21A43" w:rsidRPr="00613719" w:rsidRDefault="00C21A43" w:rsidP="00C95618">
      <w:pPr>
        <w:pStyle w:val="Zkladntext"/>
        <w:ind w:left="0"/>
        <w:rPr>
          <w:color w:val="000000" w:themeColor="text1"/>
        </w:rPr>
      </w:pPr>
    </w:p>
    <w:p w:rsidR="00C21A43" w:rsidRPr="00613719" w:rsidRDefault="001A6E8C" w:rsidP="00C95618">
      <w:pPr>
        <w:pStyle w:val="Zkladntext"/>
        <w:ind w:left="0"/>
        <w:jc w:val="both"/>
        <w:rPr>
          <w:color w:val="000000" w:themeColor="text1"/>
        </w:rPr>
      </w:pPr>
      <w:r w:rsidRPr="00613719">
        <w:rPr>
          <w:color w:val="000000" w:themeColor="text1"/>
        </w:rPr>
        <w:t>V</w:t>
      </w:r>
      <w:r w:rsidR="0021722B">
        <w:rPr>
          <w:color w:val="000000" w:themeColor="text1"/>
        </w:rPr>
        <w:t xml:space="preserve"> Oponiciach</w:t>
      </w:r>
      <w:r w:rsidR="0009481D" w:rsidRPr="00613719">
        <w:rPr>
          <w:color w:val="000000" w:themeColor="text1"/>
          <w:spacing w:val="-2"/>
        </w:rPr>
        <w:t>, dňa</w:t>
      </w:r>
      <w:r w:rsidR="0021722B">
        <w:rPr>
          <w:color w:val="000000" w:themeColor="text1"/>
          <w:spacing w:val="-2"/>
        </w:rPr>
        <w:t xml:space="preserve"> </w:t>
      </w:r>
      <w:r w:rsidR="00955936">
        <w:rPr>
          <w:color w:val="000000" w:themeColor="text1"/>
          <w:spacing w:val="-2"/>
        </w:rPr>
        <w:t>28.03.2024</w:t>
      </w:r>
    </w:p>
    <w:p w:rsidR="00C21A43" w:rsidRPr="00613719" w:rsidRDefault="00C21A43" w:rsidP="00C95618">
      <w:pPr>
        <w:pStyle w:val="Zkladntext"/>
        <w:ind w:left="0"/>
        <w:rPr>
          <w:color w:val="000000" w:themeColor="text1"/>
        </w:rPr>
      </w:pPr>
    </w:p>
    <w:p w:rsidR="00C21A43" w:rsidRPr="00613719" w:rsidRDefault="00C21A43" w:rsidP="00C95618">
      <w:pPr>
        <w:pStyle w:val="Zkladntext"/>
        <w:ind w:left="0"/>
        <w:rPr>
          <w:color w:val="000000" w:themeColor="text1"/>
        </w:rPr>
      </w:pPr>
    </w:p>
    <w:p w:rsidR="00C21A43" w:rsidRPr="00613719" w:rsidRDefault="00C21A43" w:rsidP="00C95618">
      <w:pPr>
        <w:pStyle w:val="Zkladntext"/>
        <w:ind w:left="0"/>
        <w:rPr>
          <w:color w:val="000000" w:themeColor="text1"/>
        </w:rPr>
      </w:pPr>
    </w:p>
    <w:p w:rsidR="00C21A43" w:rsidRPr="00613719" w:rsidRDefault="00C21A43" w:rsidP="00C95618">
      <w:pPr>
        <w:pStyle w:val="Zkladntext"/>
        <w:ind w:left="0"/>
        <w:rPr>
          <w:color w:val="000000" w:themeColor="text1"/>
        </w:rPr>
      </w:pPr>
    </w:p>
    <w:sectPr w:rsidR="00C21A43" w:rsidRPr="00613719" w:rsidSect="00565BB3">
      <w:footerReference w:type="default" r:id="rId19"/>
      <w:pgSz w:w="11910" w:h="16840"/>
      <w:pgMar w:top="1417" w:right="1417" w:bottom="1417" w:left="1417" w:header="0" w:footer="77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77" w:rsidRDefault="00A03177">
      <w:r>
        <w:separator/>
      </w:r>
    </w:p>
  </w:endnote>
  <w:endnote w:type="continuationSeparator" w:id="0">
    <w:p w:rsidR="00A03177" w:rsidRDefault="00A0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CF" w:rsidRDefault="00FC55CF">
    <w:pPr>
      <w:pStyle w:val="Zkladntext"/>
      <w:spacing w:line="14" w:lineRule="auto"/>
      <w:ind w:left="0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487336448" behindDoc="1" locked="0" layoutInCell="1" allowOverlap="1" wp14:anchorId="44AAF76E" wp14:editId="6DE2FE84">
              <wp:simplePos x="0" y="0"/>
              <wp:positionH relativeFrom="page">
                <wp:posOffset>6470650</wp:posOffset>
              </wp:positionH>
              <wp:positionV relativeFrom="page">
                <wp:posOffset>10061989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C55CF" w:rsidRDefault="00FC55CF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F5CCA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AF76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09.5pt;margin-top:792.3pt;width:19pt;height:15.3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" filled="f" stroked="f">
              <v:path arrowok="t"/>
              <v:textbox inset="0,0,0,0">
                <w:txbxContent>
                  <w:p w:rsidR="00FC55CF" w:rsidRDefault="00FC55CF">
                    <w:pPr>
                      <w:pStyle w:val="Zkladn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F5CCA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77" w:rsidRDefault="00A03177">
      <w:r>
        <w:separator/>
      </w:r>
    </w:p>
  </w:footnote>
  <w:footnote w:type="continuationSeparator" w:id="0">
    <w:p w:rsidR="00A03177" w:rsidRDefault="00A0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85D"/>
    <w:multiLevelType w:val="hybridMultilevel"/>
    <w:tmpl w:val="37621E62"/>
    <w:lvl w:ilvl="0" w:tplc="D8609E7E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4471C4"/>
        <w:spacing w:val="0"/>
        <w:w w:val="100"/>
        <w:sz w:val="24"/>
        <w:szCs w:val="24"/>
        <w:lang w:val="sk-SK" w:eastAsia="en-US" w:bidi="ar-SA"/>
      </w:rPr>
    </w:lvl>
    <w:lvl w:ilvl="1" w:tplc="B6A21A14">
      <w:numFmt w:val="bullet"/>
      <w:lvlText w:val="•"/>
      <w:lvlJc w:val="left"/>
      <w:pPr>
        <w:ind w:left="1364" w:hanging="240"/>
      </w:pPr>
      <w:rPr>
        <w:rFonts w:hint="default"/>
        <w:lang w:val="sk-SK" w:eastAsia="en-US" w:bidi="ar-SA"/>
      </w:rPr>
    </w:lvl>
    <w:lvl w:ilvl="2" w:tplc="EC2E6070">
      <w:numFmt w:val="bullet"/>
      <w:lvlText w:val="•"/>
      <w:lvlJc w:val="left"/>
      <w:pPr>
        <w:ind w:left="2269" w:hanging="240"/>
      </w:pPr>
      <w:rPr>
        <w:rFonts w:hint="default"/>
        <w:lang w:val="sk-SK" w:eastAsia="en-US" w:bidi="ar-SA"/>
      </w:rPr>
    </w:lvl>
    <w:lvl w:ilvl="3" w:tplc="3ADC55BE">
      <w:numFmt w:val="bullet"/>
      <w:lvlText w:val="•"/>
      <w:lvlJc w:val="left"/>
      <w:pPr>
        <w:ind w:left="3173" w:hanging="240"/>
      </w:pPr>
      <w:rPr>
        <w:rFonts w:hint="default"/>
        <w:lang w:val="sk-SK" w:eastAsia="en-US" w:bidi="ar-SA"/>
      </w:rPr>
    </w:lvl>
    <w:lvl w:ilvl="4" w:tplc="F1807A2E">
      <w:numFmt w:val="bullet"/>
      <w:lvlText w:val="•"/>
      <w:lvlJc w:val="left"/>
      <w:pPr>
        <w:ind w:left="4078" w:hanging="240"/>
      </w:pPr>
      <w:rPr>
        <w:rFonts w:hint="default"/>
        <w:lang w:val="sk-SK" w:eastAsia="en-US" w:bidi="ar-SA"/>
      </w:rPr>
    </w:lvl>
    <w:lvl w:ilvl="5" w:tplc="9200A3EA">
      <w:numFmt w:val="bullet"/>
      <w:lvlText w:val="•"/>
      <w:lvlJc w:val="left"/>
      <w:pPr>
        <w:ind w:left="4983" w:hanging="240"/>
      </w:pPr>
      <w:rPr>
        <w:rFonts w:hint="default"/>
        <w:lang w:val="sk-SK" w:eastAsia="en-US" w:bidi="ar-SA"/>
      </w:rPr>
    </w:lvl>
    <w:lvl w:ilvl="6" w:tplc="D4C656F6">
      <w:numFmt w:val="bullet"/>
      <w:lvlText w:val="•"/>
      <w:lvlJc w:val="left"/>
      <w:pPr>
        <w:ind w:left="5887" w:hanging="240"/>
      </w:pPr>
      <w:rPr>
        <w:rFonts w:hint="default"/>
        <w:lang w:val="sk-SK" w:eastAsia="en-US" w:bidi="ar-SA"/>
      </w:rPr>
    </w:lvl>
    <w:lvl w:ilvl="7" w:tplc="932A21B8">
      <w:numFmt w:val="bullet"/>
      <w:lvlText w:val="•"/>
      <w:lvlJc w:val="left"/>
      <w:pPr>
        <w:ind w:left="6792" w:hanging="240"/>
      </w:pPr>
      <w:rPr>
        <w:rFonts w:hint="default"/>
        <w:lang w:val="sk-SK" w:eastAsia="en-US" w:bidi="ar-SA"/>
      </w:rPr>
    </w:lvl>
    <w:lvl w:ilvl="8" w:tplc="E6C48292">
      <w:numFmt w:val="bullet"/>
      <w:lvlText w:val="•"/>
      <w:lvlJc w:val="left"/>
      <w:pPr>
        <w:ind w:left="7697" w:hanging="240"/>
      </w:pPr>
      <w:rPr>
        <w:rFonts w:hint="default"/>
        <w:lang w:val="sk-SK" w:eastAsia="en-US" w:bidi="ar-SA"/>
      </w:rPr>
    </w:lvl>
  </w:abstractNum>
  <w:abstractNum w:abstractNumId="1" w15:restartNumberingAfterBreak="0">
    <w:nsid w:val="07196CEF"/>
    <w:multiLevelType w:val="hybridMultilevel"/>
    <w:tmpl w:val="982EBFCE"/>
    <w:lvl w:ilvl="0" w:tplc="E3445CEE">
      <w:start w:val="1"/>
      <w:numFmt w:val="decimal"/>
      <w:lvlText w:val="%1."/>
      <w:lvlJc w:val="left"/>
      <w:pPr>
        <w:ind w:left="2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sk-SK" w:eastAsia="en-US" w:bidi="ar-SA"/>
      </w:rPr>
    </w:lvl>
    <w:lvl w:ilvl="1" w:tplc="71789266">
      <w:numFmt w:val="bullet"/>
      <w:lvlText w:val="•"/>
      <w:lvlJc w:val="left"/>
      <w:pPr>
        <w:ind w:left="1148" w:hanging="240"/>
      </w:pPr>
      <w:rPr>
        <w:rFonts w:hint="default"/>
        <w:lang w:val="sk-SK" w:eastAsia="en-US" w:bidi="ar-SA"/>
      </w:rPr>
    </w:lvl>
    <w:lvl w:ilvl="2" w:tplc="E5B4C772">
      <w:numFmt w:val="bullet"/>
      <w:lvlText w:val="•"/>
      <w:lvlJc w:val="left"/>
      <w:pPr>
        <w:ind w:left="2077" w:hanging="240"/>
      </w:pPr>
      <w:rPr>
        <w:rFonts w:hint="default"/>
        <w:lang w:val="sk-SK" w:eastAsia="en-US" w:bidi="ar-SA"/>
      </w:rPr>
    </w:lvl>
    <w:lvl w:ilvl="3" w:tplc="02667DCA">
      <w:numFmt w:val="bullet"/>
      <w:lvlText w:val="•"/>
      <w:lvlJc w:val="left"/>
      <w:pPr>
        <w:ind w:left="3005" w:hanging="240"/>
      </w:pPr>
      <w:rPr>
        <w:rFonts w:hint="default"/>
        <w:lang w:val="sk-SK" w:eastAsia="en-US" w:bidi="ar-SA"/>
      </w:rPr>
    </w:lvl>
    <w:lvl w:ilvl="4" w:tplc="21D2F744">
      <w:numFmt w:val="bullet"/>
      <w:lvlText w:val="•"/>
      <w:lvlJc w:val="left"/>
      <w:pPr>
        <w:ind w:left="3934" w:hanging="240"/>
      </w:pPr>
      <w:rPr>
        <w:rFonts w:hint="default"/>
        <w:lang w:val="sk-SK" w:eastAsia="en-US" w:bidi="ar-SA"/>
      </w:rPr>
    </w:lvl>
    <w:lvl w:ilvl="5" w:tplc="B470E506">
      <w:numFmt w:val="bullet"/>
      <w:lvlText w:val="•"/>
      <w:lvlJc w:val="left"/>
      <w:pPr>
        <w:ind w:left="4863" w:hanging="240"/>
      </w:pPr>
      <w:rPr>
        <w:rFonts w:hint="default"/>
        <w:lang w:val="sk-SK" w:eastAsia="en-US" w:bidi="ar-SA"/>
      </w:rPr>
    </w:lvl>
    <w:lvl w:ilvl="6" w:tplc="B5003F0A">
      <w:numFmt w:val="bullet"/>
      <w:lvlText w:val="•"/>
      <w:lvlJc w:val="left"/>
      <w:pPr>
        <w:ind w:left="5791" w:hanging="240"/>
      </w:pPr>
      <w:rPr>
        <w:rFonts w:hint="default"/>
        <w:lang w:val="sk-SK" w:eastAsia="en-US" w:bidi="ar-SA"/>
      </w:rPr>
    </w:lvl>
    <w:lvl w:ilvl="7" w:tplc="B03A5368">
      <w:numFmt w:val="bullet"/>
      <w:lvlText w:val="•"/>
      <w:lvlJc w:val="left"/>
      <w:pPr>
        <w:ind w:left="6720" w:hanging="240"/>
      </w:pPr>
      <w:rPr>
        <w:rFonts w:hint="default"/>
        <w:lang w:val="sk-SK" w:eastAsia="en-US" w:bidi="ar-SA"/>
      </w:rPr>
    </w:lvl>
    <w:lvl w:ilvl="8" w:tplc="3606E662">
      <w:numFmt w:val="bullet"/>
      <w:lvlText w:val="•"/>
      <w:lvlJc w:val="left"/>
      <w:pPr>
        <w:ind w:left="7649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09A35B0C"/>
    <w:multiLevelType w:val="hybridMultilevel"/>
    <w:tmpl w:val="624C962E"/>
    <w:lvl w:ilvl="0" w:tplc="00DAF0D2">
      <w:start w:val="1"/>
      <w:numFmt w:val="lowerLetter"/>
      <w:lvlText w:val="%1)"/>
      <w:lvlJc w:val="left"/>
      <w:pPr>
        <w:ind w:left="49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5F92FC44">
      <w:numFmt w:val="bullet"/>
      <w:lvlText w:val="•"/>
      <w:lvlJc w:val="left"/>
      <w:pPr>
        <w:ind w:left="1400" w:hanging="283"/>
      </w:pPr>
      <w:rPr>
        <w:rFonts w:hint="default"/>
        <w:lang w:val="sk-SK" w:eastAsia="en-US" w:bidi="ar-SA"/>
      </w:rPr>
    </w:lvl>
    <w:lvl w:ilvl="2" w:tplc="5BC4043C">
      <w:numFmt w:val="bullet"/>
      <w:lvlText w:val="•"/>
      <w:lvlJc w:val="left"/>
      <w:pPr>
        <w:ind w:left="2301" w:hanging="283"/>
      </w:pPr>
      <w:rPr>
        <w:rFonts w:hint="default"/>
        <w:lang w:val="sk-SK" w:eastAsia="en-US" w:bidi="ar-SA"/>
      </w:rPr>
    </w:lvl>
    <w:lvl w:ilvl="3" w:tplc="E7D21A26">
      <w:numFmt w:val="bullet"/>
      <w:lvlText w:val="•"/>
      <w:lvlJc w:val="left"/>
      <w:pPr>
        <w:ind w:left="3201" w:hanging="283"/>
      </w:pPr>
      <w:rPr>
        <w:rFonts w:hint="default"/>
        <w:lang w:val="sk-SK" w:eastAsia="en-US" w:bidi="ar-SA"/>
      </w:rPr>
    </w:lvl>
    <w:lvl w:ilvl="4" w:tplc="6CE87B26">
      <w:numFmt w:val="bullet"/>
      <w:lvlText w:val="•"/>
      <w:lvlJc w:val="left"/>
      <w:pPr>
        <w:ind w:left="4102" w:hanging="283"/>
      </w:pPr>
      <w:rPr>
        <w:rFonts w:hint="default"/>
        <w:lang w:val="sk-SK" w:eastAsia="en-US" w:bidi="ar-SA"/>
      </w:rPr>
    </w:lvl>
    <w:lvl w:ilvl="5" w:tplc="05C828A2">
      <w:numFmt w:val="bullet"/>
      <w:lvlText w:val="•"/>
      <w:lvlJc w:val="left"/>
      <w:pPr>
        <w:ind w:left="5003" w:hanging="283"/>
      </w:pPr>
      <w:rPr>
        <w:rFonts w:hint="default"/>
        <w:lang w:val="sk-SK" w:eastAsia="en-US" w:bidi="ar-SA"/>
      </w:rPr>
    </w:lvl>
    <w:lvl w:ilvl="6" w:tplc="5AB41376">
      <w:numFmt w:val="bullet"/>
      <w:lvlText w:val="•"/>
      <w:lvlJc w:val="left"/>
      <w:pPr>
        <w:ind w:left="5903" w:hanging="283"/>
      </w:pPr>
      <w:rPr>
        <w:rFonts w:hint="default"/>
        <w:lang w:val="sk-SK" w:eastAsia="en-US" w:bidi="ar-SA"/>
      </w:rPr>
    </w:lvl>
    <w:lvl w:ilvl="7" w:tplc="F676D7DC">
      <w:numFmt w:val="bullet"/>
      <w:lvlText w:val="•"/>
      <w:lvlJc w:val="left"/>
      <w:pPr>
        <w:ind w:left="6804" w:hanging="283"/>
      </w:pPr>
      <w:rPr>
        <w:rFonts w:hint="default"/>
        <w:lang w:val="sk-SK" w:eastAsia="en-US" w:bidi="ar-SA"/>
      </w:rPr>
    </w:lvl>
    <w:lvl w:ilvl="8" w:tplc="91E47D90">
      <w:numFmt w:val="bullet"/>
      <w:lvlText w:val="•"/>
      <w:lvlJc w:val="left"/>
      <w:pPr>
        <w:ind w:left="7705" w:hanging="283"/>
      </w:pPr>
      <w:rPr>
        <w:rFonts w:hint="default"/>
        <w:lang w:val="sk-SK" w:eastAsia="en-US" w:bidi="ar-SA"/>
      </w:rPr>
    </w:lvl>
  </w:abstractNum>
  <w:abstractNum w:abstractNumId="3" w15:restartNumberingAfterBreak="0">
    <w:nsid w:val="0DBF14DD"/>
    <w:multiLevelType w:val="hybridMultilevel"/>
    <w:tmpl w:val="2ED2AF04"/>
    <w:lvl w:ilvl="0" w:tplc="A8C632FC">
      <w:start w:val="1"/>
      <w:numFmt w:val="decimal"/>
      <w:lvlText w:val="%1."/>
      <w:lvlJc w:val="left"/>
      <w:pPr>
        <w:ind w:left="216" w:hanging="25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4471C4"/>
        <w:spacing w:val="0"/>
        <w:w w:val="100"/>
        <w:sz w:val="24"/>
        <w:szCs w:val="24"/>
        <w:lang w:val="sk-SK" w:eastAsia="en-US" w:bidi="ar-SA"/>
      </w:rPr>
    </w:lvl>
    <w:lvl w:ilvl="1" w:tplc="48264F00">
      <w:start w:val="1"/>
      <w:numFmt w:val="lowerLetter"/>
      <w:lvlText w:val="%2)"/>
      <w:lvlJc w:val="left"/>
      <w:pPr>
        <w:ind w:left="46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29CC04FE">
      <w:start w:val="1"/>
      <w:numFmt w:val="decimal"/>
      <w:lvlText w:val="%3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 w:tplc="0106A878">
      <w:numFmt w:val="bullet"/>
      <w:lvlText w:val="•"/>
      <w:lvlJc w:val="left"/>
      <w:pPr>
        <w:ind w:left="1625" w:hanging="240"/>
      </w:pPr>
      <w:rPr>
        <w:rFonts w:hint="default"/>
        <w:lang w:val="sk-SK" w:eastAsia="en-US" w:bidi="ar-SA"/>
      </w:rPr>
    </w:lvl>
    <w:lvl w:ilvl="4" w:tplc="A33A666E">
      <w:numFmt w:val="bullet"/>
      <w:lvlText w:val="•"/>
      <w:lvlJc w:val="left"/>
      <w:pPr>
        <w:ind w:left="2751" w:hanging="240"/>
      </w:pPr>
      <w:rPr>
        <w:rFonts w:hint="default"/>
        <w:lang w:val="sk-SK" w:eastAsia="en-US" w:bidi="ar-SA"/>
      </w:rPr>
    </w:lvl>
    <w:lvl w:ilvl="5" w:tplc="2AEE6402">
      <w:numFmt w:val="bullet"/>
      <w:lvlText w:val="•"/>
      <w:lvlJc w:val="left"/>
      <w:pPr>
        <w:ind w:left="3877" w:hanging="240"/>
      </w:pPr>
      <w:rPr>
        <w:rFonts w:hint="default"/>
        <w:lang w:val="sk-SK" w:eastAsia="en-US" w:bidi="ar-SA"/>
      </w:rPr>
    </w:lvl>
    <w:lvl w:ilvl="6" w:tplc="106A246C">
      <w:numFmt w:val="bullet"/>
      <w:lvlText w:val="•"/>
      <w:lvlJc w:val="left"/>
      <w:pPr>
        <w:ind w:left="5003" w:hanging="240"/>
      </w:pPr>
      <w:rPr>
        <w:rFonts w:hint="default"/>
        <w:lang w:val="sk-SK" w:eastAsia="en-US" w:bidi="ar-SA"/>
      </w:rPr>
    </w:lvl>
    <w:lvl w:ilvl="7" w:tplc="89200CBA">
      <w:numFmt w:val="bullet"/>
      <w:lvlText w:val="•"/>
      <w:lvlJc w:val="left"/>
      <w:pPr>
        <w:ind w:left="6129" w:hanging="240"/>
      </w:pPr>
      <w:rPr>
        <w:rFonts w:hint="default"/>
        <w:lang w:val="sk-SK" w:eastAsia="en-US" w:bidi="ar-SA"/>
      </w:rPr>
    </w:lvl>
    <w:lvl w:ilvl="8" w:tplc="AF2A5C34">
      <w:numFmt w:val="bullet"/>
      <w:lvlText w:val="•"/>
      <w:lvlJc w:val="left"/>
      <w:pPr>
        <w:ind w:left="7254" w:hanging="240"/>
      </w:pPr>
      <w:rPr>
        <w:rFonts w:hint="default"/>
        <w:lang w:val="sk-SK" w:eastAsia="en-US" w:bidi="ar-SA"/>
      </w:rPr>
    </w:lvl>
  </w:abstractNum>
  <w:abstractNum w:abstractNumId="4" w15:restartNumberingAfterBreak="0">
    <w:nsid w:val="14B935CE"/>
    <w:multiLevelType w:val="hybridMultilevel"/>
    <w:tmpl w:val="C9182EB8"/>
    <w:lvl w:ilvl="0" w:tplc="BE762C72">
      <w:start w:val="1"/>
      <w:numFmt w:val="lowerLetter"/>
      <w:lvlText w:val="%1)"/>
      <w:lvlJc w:val="left"/>
      <w:pPr>
        <w:ind w:left="216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718EAF28">
      <w:numFmt w:val="bullet"/>
      <w:lvlText w:val="•"/>
      <w:lvlJc w:val="left"/>
      <w:pPr>
        <w:ind w:left="1148" w:hanging="355"/>
      </w:pPr>
      <w:rPr>
        <w:rFonts w:hint="default"/>
        <w:lang w:val="sk-SK" w:eastAsia="en-US" w:bidi="ar-SA"/>
      </w:rPr>
    </w:lvl>
    <w:lvl w:ilvl="2" w:tplc="FE385868">
      <w:numFmt w:val="bullet"/>
      <w:lvlText w:val="•"/>
      <w:lvlJc w:val="left"/>
      <w:pPr>
        <w:ind w:left="2077" w:hanging="355"/>
      </w:pPr>
      <w:rPr>
        <w:rFonts w:hint="default"/>
        <w:lang w:val="sk-SK" w:eastAsia="en-US" w:bidi="ar-SA"/>
      </w:rPr>
    </w:lvl>
    <w:lvl w:ilvl="3" w:tplc="F496D99E">
      <w:numFmt w:val="bullet"/>
      <w:lvlText w:val="•"/>
      <w:lvlJc w:val="left"/>
      <w:pPr>
        <w:ind w:left="3005" w:hanging="355"/>
      </w:pPr>
      <w:rPr>
        <w:rFonts w:hint="default"/>
        <w:lang w:val="sk-SK" w:eastAsia="en-US" w:bidi="ar-SA"/>
      </w:rPr>
    </w:lvl>
    <w:lvl w:ilvl="4" w:tplc="3FF2905A">
      <w:numFmt w:val="bullet"/>
      <w:lvlText w:val="•"/>
      <w:lvlJc w:val="left"/>
      <w:pPr>
        <w:ind w:left="3934" w:hanging="355"/>
      </w:pPr>
      <w:rPr>
        <w:rFonts w:hint="default"/>
        <w:lang w:val="sk-SK" w:eastAsia="en-US" w:bidi="ar-SA"/>
      </w:rPr>
    </w:lvl>
    <w:lvl w:ilvl="5" w:tplc="6C78A4F6">
      <w:numFmt w:val="bullet"/>
      <w:lvlText w:val="•"/>
      <w:lvlJc w:val="left"/>
      <w:pPr>
        <w:ind w:left="4863" w:hanging="355"/>
      </w:pPr>
      <w:rPr>
        <w:rFonts w:hint="default"/>
        <w:lang w:val="sk-SK" w:eastAsia="en-US" w:bidi="ar-SA"/>
      </w:rPr>
    </w:lvl>
    <w:lvl w:ilvl="6" w:tplc="022485AE">
      <w:numFmt w:val="bullet"/>
      <w:lvlText w:val="•"/>
      <w:lvlJc w:val="left"/>
      <w:pPr>
        <w:ind w:left="5791" w:hanging="355"/>
      </w:pPr>
      <w:rPr>
        <w:rFonts w:hint="default"/>
        <w:lang w:val="sk-SK" w:eastAsia="en-US" w:bidi="ar-SA"/>
      </w:rPr>
    </w:lvl>
    <w:lvl w:ilvl="7" w:tplc="E6A61116">
      <w:numFmt w:val="bullet"/>
      <w:lvlText w:val="•"/>
      <w:lvlJc w:val="left"/>
      <w:pPr>
        <w:ind w:left="6720" w:hanging="355"/>
      </w:pPr>
      <w:rPr>
        <w:rFonts w:hint="default"/>
        <w:lang w:val="sk-SK" w:eastAsia="en-US" w:bidi="ar-SA"/>
      </w:rPr>
    </w:lvl>
    <w:lvl w:ilvl="8" w:tplc="E000FB28">
      <w:numFmt w:val="bullet"/>
      <w:lvlText w:val="•"/>
      <w:lvlJc w:val="left"/>
      <w:pPr>
        <w:ind w:left="7649" w:hanging="355"/>
      </w:pPr>
      <w:rPr>
        <w:rFonts w:hint="default"/>
        <w:lang w:val="sk-SK" w:eastAsia="en-US" w:bidi="ar-SA"/>
      </w:rPr>
    </w:lvl>
  </w:abstractNum>
  <w:abstractNum w:abstractNumId="5" w15:restartNumberingAfterBreak="0">
    <w:nsid w:val="14E25B1D"/>
    <w:multiLevelType w:val="hybridMultilevel"/>
    <w:tmpl w:val="413277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241BD"/>
    <w:multiLevelType w:val="hybridMultilevel"/>
    <w:tmpl w:val="6D94249E"/>
    <w:lvl w:ilvl="0" w:tplc="E3445CEE">
      <w:start w:val="1"/>
      <w:numFmt w:val="decimal"/>
      <w:lvlText w:val="%1."/>
      <w:lvlJc w:val="left"/>
      <w:pPr>
        <w:ind w:left="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04" w:hanging="360"/>
      </w:pPr>
    </w:lvl>
    <w:lvl w:ilvl="2" w:tplc="041B001B" w:tentative="1">
      <w:start w:val="1"/>
      <w:numFmt w:val="lowerRoman"/>
      <w:lvlText w:val="%3."/>
      <w:lvlJc w:val="right"/>
      <w:pPr>
        <w:ind w:left="2124" w:hanging="180"/>
      </w:pPr>
    </w:lvl>
    <w:lvl w:ilvl="3" w:tplc="041B000F" w:tentative="1">
      <w:start w:val="1"/>
      <w:numFmt w:val="decimal"/>
      <w:lvlText w:val="%4."/>
      <w:lvlJc w:val="left"/>
      <w:pPr>
        <w:ind w:left="2844" w:hanging="360"/>
      </w:pPr>
    </w:lvl>
    <w:lvl w:ilvl="4" w:tplc="041B0019" w:tentative="1">
      <w:start w:val="1"/>
      <w:numFmt w:val="lowerLetter"/>
      <w:lvlText w:val="%5."/>
      <w:lvlJc w:val="left"/>
      <w:pPr>
        <w:ind w:left="3564" w:hanging="360"/>
      </w:pPr>
    </w:lvl>
    <w:lvl w:ilvl="5" w:tplc="041B001B" w:tentative="1">
      <w:start w:val="1"/>
      <w:numFmt w:val="lowerRoman"/>
      <w:lvlText w:val="%6."/>
      <w:lvlJc w:val="right"/>
      <w:pPr>
        <w:ind w:left="4284" w:hanging="180"/>
      </w:pPr>
    </w:lvl>
    <w:lvl w:ilvl="6" w:tplc="041B000F" w:tentative="1">
      <w:start w:val="1"/>
      <w:numFmt w:val="decimal"/>
      <w:lvlText w:val="%7."/>
      <w:lvlJc w:val="left"/>
      <w:pPr>
        <w:ind w:left="5004" w:hanging="360"/>
      </w:pPr>
    </w:lvl>
    <w:lvl w:ilvl="7" w:tplc="041B0019" w:tentative="1">
      <w:start w:val="1"/>
      <w:numFmt w:val="lowerLetter"/>
      <w:lvlText w:val="%8."/>
      <w:lvlJc w:val="left"/>
      <w:pPr>
        <w:ind w:left="5724" w:hanging="360"/>
      </w:pPr>
    </w:lvl>
    <w:lvl w:ilvl="8" w:tplc="041B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 w15:restartNumberingAfterBreak="0">
    <w:nsid w:val="1EEE417C"/>
    <w:multiLevelType w:val="hybridMultilevel"/>
    <w:tmpl w:val="086E9CB2"/>
    <w:lvl w:ilvl="0" w:tplc="041B000F">
      <w:start w:val="1"/>
      <w:numFmt w:val="decimal"/>
      <w:lvlText w:val="%1."/>
      <w:lvlJc w:val="left"/>
      <w:pPr>
        <w:ind w:left="216" w:hanging="240"/>
      </w:pPr>
      <w:rPr>
        <w:rFonts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sk-SK" w:eastAsia="en-US" w:bidi="ar-SA"/>
      </w:rPr>
    </w:lvl>
    <w:lvl w:ilvl="1" w:tplc="71789266">
      <w:numFmt w:val="bullet"/>
      <w:lvlText w:val="•"/>
      <w:lvlJc w:val="left"/>
      <w:pPr>
        <w:ind w:left="1148" w:hanging="240"/>
      </w:pPr>
      <w:rPr>
        <w:rFonts w:hint="default"/>
        <w:lang w:val="sk-SK" w:eastAsia="en-US" w:bidi="ar-SA"/>
      </w:rPr>
    </w:lvl>
    <w:lvl w:ilvl="2" w:tplc="E5B4C772">
      <w:numFmt w:val="bullet"/>
      <w:lvlText w:val="•"/>
      <w:lvlJc w:val="left"/>
      <w:pPr>
        <w:ind w:left="2077" w:hanging="240"/>
      </w:pPr>
      <w:rPr>
        <w:rFonts w:hint="default"/>
        <w:lang w:val="sk-SK" w:eastAsia="en-US" w:bidi="ar-SA"/>
      </w:rPr>
    </w:lvl>
    <w:lvl w:ilvl="3" w:tplc="02667DCA">
      <w:numFmt w:val="bullet"/>
      <w:lvlText w:val="•"/>
      <w:lvlJc w:val="left"/>
      <w:pPr>
        <w:ind w:left="3005" w:hanging="240"/>
      </w:pPr>
      <w:rPr>
        <w:rFonts w:hint="default"/>
        <w:lang w:val="sk-SK" w:eastAsia="en-US" w:bidi="ar-SA"/>
      </w:rPr>
    </w:lvl>
    <w:lvl w:ilvl="4" w:tplc="21D2F744">
      <w:numFmt w:val="bullet"/>
      <w:lvlText w:val="•"/>
      <w:lvlJc w:val="left"/>
      <w:pPr>
        <w:ind w:left="3934" w:hanging="240"/>
      </w:pPr>
      <w:rPr>
        <w:rFonts w:hint="default"/>
        <w:lang w:val="sk-SK" w:eastAsia="en-US" w:bidi="ar-SA"/>
      </w:rPr>
    </w:lvl>
    <w:lvl w:ilvl="5" w:tplc="B470E506">
      <w:numFmt w:val="bullet"/>
      <w:lvlText w:val="•"/>
      <w:lvlJc w:val="left"/>
      <w:pPr>
        <w:ind w:left="4863" w:hanging="240"/>
      </w:pPr>
      <w:rPr>
        <w:rFonts w:hint="default"/>
        <w:lang w:val="sk-SK" w:eastAsia="en-US" w:bidi="ar-SA"/>
      </w:rPr>
    </w:lvl>
    <w:lvl w:ilvl="6" w:tplc="B5003F0A">
      <w:numFmt w:val="bullet"/>
      <w:lvlText w:val="•"/>
      <w:lvlJc w:val="left"/>
      <w:pPr>
        <w:ind w:left="5791" w:hanging="240"/>
      </w:pPr>
      <w:rPr>
        <w:rFonts w:hint="default"/>
        <w:lang w:val="sk-SK" w:eastAsia="en-US" w:bidi="ar-SA"/>
      </w:rPr>
    </w:lvl>
    <w:lvl w:ilvl="7" w:tplc="B03A5368">
      <w:numFmt w:val="bullet"/>
      <w:lvlText w:val="•"/>
      <w:lvlJc w:val="left"/>
      <w:pPr>
        <w:ind w:left="6720" w:hanging="240"/>
      </w:pPr>
      <w:rPr>
        <w:rFonts w:hint="default"/>
        <w:lang w:val="sk-SK" w:eastAsia="en-US" w:bidi="ar-SA"/>
      </w:rPr>
    </w:lvl>
    <w:lvl w:ilvl="8" w:tplc="3606E662">
      <w:numFmt w:val="bullet"/>
      <w:lvlText w:val="•"/>
      <w:lvlJc w:val="left"/>
      <w:pPr>
        <w:ind w:left="7649" w:hanging="240"/>
      </w:pPr>
      <w:rPr>
        <w:rFonts w:hint="default"/>
        <w:lang w:val="sk-SK" w:eastAsia="en-US" w:bidi="ar-SA"/>
      </w:rPr>
    </w:lvl>
  </w:abstractNum>
  <w:abstractNum w:abstractNumId="8" w15:restartNumberingAfterBreak="0">
    <w:nsid w:val="1F9B2321"/>
    <w:multiLevelType w:val="hybridMultilevel"/>
    <w:tmpl w:val="B21ED000"/>
    <w:lvl w:ilvl="0" w:tplc="B85AC41C">
      <w:start w:val="1"/>
      <w:numFmt w:val="decimal"/>
      <w:lvlText w:val="%1."/>
      <w:lvlJc w:val="left"/>
      <w:pPr>
        <w:ind w:left="216" w:hanging="26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85522"/>
        <w:spacing w:val="0"/>
        <w:w w:val="100"/>
        <w:sz w:val="24"/>
        <w:szCs w:val="24"/>
        <w:lang w:val="sk-SK" w:eastAsia="en-US" w:bidi="ar-SA"/>
      </w:rPr>
    </w:lvl>
    <w:lvl w:ilvl="1" w:tplc="2D52F8DC">
      <w:numFmt w:val="bullet"/>
      <w:lvlText w:val="•"/>
      <w:lvlJc w:val="left"/>
      <w:pPr>
        <w:ind w:left="1148" w:hanging="260"/>
      </w:pPr>
      <w:rPr>
        <w:rFonts w:hint="default"/>
        <w:lang w:val="sk-SK" w:eastAsia="en-US" w:bidi="ar-SA"/>
      </w:rPr>
    </w:lvl>
    <w:lvl w:ilvl="2" w:tplc="C5D27FD6">
      <w:numFmt w:val="bullet"/>
      <w:lvlText w:val="•"/>
      <w:lvlJc w:val="left"/>
      <w:pPr>
        <w:ind w:left="2077" w:hanging="260"/>
      </w:pPr>
      <w:rPr>
        <w:rFonts w:hint="default"/>
        <w:lang w:val="sk-SK" w:eastAsia="en-US" w:bidi="ar-SA"/>
      </w:rPr>
    </w:lvl>
    <w:lvl w:ilvl="3" w:tplc="D1065C0C">
      <w:numFmt w:val="bullet"/>
      <w:lvlText w:val="•"/>
      <w:lvlJc w:val="left"/>
      <w:pPr>
        <w:ind w:left="3005" w:hanging="260"/>
      </w:pPr>
      <w:rPr>
        <w:rFonts w:hint="default"/>
        <w:lang w:val="sk-SK" w:eastAsia="en-US" w:bidi="ar-SA"/>
      </w:rPr>
    </w:lvl>
    <w:lvl w:ilvl="4" w:tplc="9B3482C6">
      <w:numFmt w:val="bullet"/>
      <w:lvlText w:val="•"/>
      <w:lvlJc w:val="left"/>
      <w:pPr>
        <w:ind w:left="3934" w:hanging="260"/>
      </w:pPr>
      <w:rPr>
        <w:rFonts w:hint="default"/>
        <w:lang w:val="sk-SK" w:eastAsia="en-US" w:bidi="ar-SA"/>
      </w:rPr>
    </w:lvl>
    <w:lvl w:ilvl="5" w:tplc="47C82C52">
      <w:numFmt w:val="bullet"/>
      <w:lvlText w:val="•"/>
      <w:lvlJc w:val="left"/>
      <w:pPr>
        <w:ind w:left="4863" w:hanging="260"/>
      </w:pPr>
      <w:rPr>
        <w:rFonts w:hint="default"/>
        <w:lang w:val="sk-SK" w:eastAsia="en-US" w:bidi="ar-SA"/>
      </w:rPr>
    </w:lvl>
    <w:lvl w:ilvl="6" w:tplc="A44A1F4E">
      <w:numFmt w:val="bullet"/>
      <w:lvlText w:val="•"/>
      <w:lvlJc w:val="left"/>
      <w:pPr>
        <w:ind w:left="5791" w:hanging="260"/>
      </w:pPr>
      <w:rPr>
        <w:rFonts w:hint="default"/>
        <w:lang w:val="sk-SK" w:eastAsia="en-US" w:bidi="ar-SA"/>
      </w:rPr>
    </w:lvl>
    <w:lvl w:ilvl="7" w:tplc="4D0AFF12">
      <w:numFmt w:val="bullet"/>
      <w:lvlText w:val="•"/>
      <w:lvlJc w:val="left"/>
      <w:pPr>
        <w:ind w:left="6720" w:hanging="260"/>
      </w:pPr>
      <w:rPr>
        <w:rFonts w:hint="default"/>
        <w:lang w:val="sk-SK" w:eastAsia="en-US" w:bidi="ar-SA"/>
      </w:rPr>
    </w:lvl>
    <w:lvl w:ilvl="8" w:tplc="0414E26A">
      <w:numFmt w:val="bullet"/>
      <w:lvlText w:val="•"/>
      <w:lvlJc w:val="left"/>
      <w:pPr>
        <w:ind w:left="7649" w:hanging="260"/>
      </w:pPr>
      <w:rPr>
        <w:rFonts w:hint="default"/>
        <w:lang w:val="sk-SK" w:eastAsia="en-US" w:bidi="ar-SA"/>
      </w:rPr>
    </w:lvl>
  </w:abstractNum>
  <w:abstractNum w:abstractNumId="9" w15:restartNumberingAfterBreak="0">
    <w:nsid w:val="254C0E9C"/>
    <w:multiLevelType w:val="hybridMultilevel"/>
    <w:tmpl w:val="4BDED7DE"/>
    <w:lvl w:ilvl="0" w:tplc="E3445CEE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76FE8540">
      <w:numFmt w:val="bullet"/>
      <w:lvlText w:val="•"/>
      <w:lvlJc w:val="left"/>
      <w:pPr>
        <w:ind w:left="1364" w:hanging="240"/>
      </w:pPr>
      <w:rPr>
        <w:rFonts w:hint="default"/>
        <w:lang w:val="sk-SK" w:eastAsia="en-US" w:bidi="ar-SA"/>
      </w:rPr>
    </w:lvl>
    <w:lvl w:ilvl="2" w:tplc="6F22CDD8">
      <w:numFmt w:val="bullet"/>
      <w:lvlText w:val="•"/>
      <w:lvlJc w:val="left"/>
      <w:pPr>
        <w:ind w:left="2269" w:hanging="240"/>
      </w:pPr>
      <w:rPr>
        <w:rFonts w:hint="default"/>
        <w:lang w:val="sk-SK" w:eastAsia="en-US" w:bidi="ar-SA"/>
      </w:rPr>
    </w:lvl>
    <w:lvl w:ilvl="3" w:tplc="5FDCD9C6">
      <w:numFmt w:val="bullet"/>
      <w:lvlText w:val="•"/>
      <w:lvlJc w:val="left"/>
      <w:pPr>
        <w:ind w:left="3173" w:hanging="240"/>
      </w:pPr>
      <w:rPr>
        <w:rFonts w:hint="default"/>
        <w:lang w:val="sk-SK" w:eastAsia="en-US" w:bidi="ar-SA"/>
      </w:rPr>
    </w:lvl>
    <w:lvl w:ilvl="4" w:tplc="4028905E">
      <w:numFmt w:val="bullet"/>
      <w:lvlText w:val="•"/>
      <w:lvlJc w:val="left"/>
      <w:pPr>
        <w:ind w:left="4078" w:hanging="240"/>
      </w:pPr>
      <w:rPr>
        <w:rFonts w:hint="default"/>
        <w:lang w:val="sk-SK" w:eastAsia="en-US" w:bidi="ar-SA"/>
      </w:rPr>
    </w:lvl>
    <w:lvl w:ilvl="5" w:tplc="EE48FB48">
      <w:numFmt w:val="bullet"/>
      <w:lvlText w:val="•"/>
      <w:lvlJc w:val="left"/>
      <w:pPr>
        <w:ind w:left="4983" w:hanging="240"/>
      </w:pPr>
      <w:rPr>
        <w:rFonts w:hint="default"/>
        <w:lang w:val="sk-SK" w:eastAsia="en-US" w:bidi="ar-SA"/>
      </w:rPr>
    </w:lvl>
    <w:lvl w:ilvl="6" w:tplc="A5BE0D7C">
      <w:numFmt w:val="bullet"/>
      <w:lvlText w:val="•"/>
      <w:lvlJc w:val="left"/>
      <w:pPr>
        <w:ind w:left="5887" w:hanging="240"/>
      </w:pPr>
      <w:rPr>
        <w:rFonts w:hint="default"/>
        <w:lang w:val="sk-SK" w:eastAsia="en-US" w:bidi="ar-SA"/>
      </w:rPr>
    </w:lvl>
    <w:lvl w:ilvl="7" w:tplc="941C6772">
      <w:numFmt w:val="bullet"/>
      <w:lvlText w:val="•"/>
      <w:lvlJc w:val="left"/>
      <w:pPr>
        <w:ind w:left="6792" w:hanging="240"/>
      </w:pPr>
      <w:rPr>
        <w:rFonts w:hint="default"/>
        <w:lang w:val="sk-SK" w:eastAsia="en-US" w:bidi="ar-SA"/>
      </w:rPr>
    </w:lvl>
    <w:lvl w:ilvl="8" w:tplc="EC146216">
      <w:numFmt w:val="bullet"/>
      <w:lvlText w:val="•"/>
      <w:lvlJc w:val="left"/>
      <w:pPr>
        <w:ind w:left="7697" w:hanging="240"/>
      </w:pPr>
      <w:rPr>
        <w:rFonts w:hint="default"/>
        <w:lang w:val="sk-SK" w:eastAsia="en-US" w:bidi="ar-SA"/>
      </w:rPr>
    </w:lvl>
  </w:abstractNum>
  <w:abstractNum w:abstractNumId="10" w15:restartNumberingAfterBreak="0">
    <w:nsid w:val="29DD36E3"/>
    <w:multiLevelType w:val="hybridMultilevel"/>
    <w:tmpl w:val="B3507E24"/>
    <w:lvl w:ilvl="0" w:tplc="A08C9814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FF0000"/>
        <w:spacing w:val="0"/>
        <w:w w:val="100"/>
        <w:sz w:val="24"/>
        <w:szCs w:val="24"/>
        <w:lang w:val="sk-SK" w:eastAsia="en-US" w:bidi="ar-SA"/>
      </w:rPr>
    </w:lvl>
    <w:lvl w:ilvl="1" w:tplc="CA92D1CE">
      <w:numFmt w:val="bullet"/>
      <w:lvlText w:val="•"/>
      <w:lvlJc w:val="left"/>
      <w:pPr>
        <w:ind w:left="1364" w:hanging="240"/>
      </w:pPr>
      <w:rPr>
        <w:rFonts w:hint="default"/>
        <w:lang w:val="sk-SK" w:eastAsia="en-US" w:bidi="ar-SA"/>
      </w:rPr>
    </w:lvl>
    <w:lvl w:ilvl="2" w:tplc="4E348CCA">
      <w:numFmt w:val="bullet"/>
      <w:lvlText w:val="•"/>
      <w:lvlJc w:val="left"/>
      <w:pPr>
        <w:ind w:left="2269" w:hanging="240"/>
      </w:pPr>
      <w:rPr>
        <w:rFonts w:hint="default"/>
        <w:lang w:val="sk-SK" w:eastAsia="en-US" w:bidi="ar-SA"/>
      </w:rPr>
    </w:lvl>
    <w:lvl w:ilvl="3" w:tplc="C980ED7C">
      <w:numFmt w:val="bullet"/>
      <w:lvlText w:val="•"/>
      <w:lvlJc w:val="left"/>
      <w:pPr>
        <w:ind w:left="3173" w:hanging="240"/>
      </w:pPr>
      <w:rPr>
        <w:rFonts w:hint="default"/>
        <w:lang w:val="sk-SK" w:eastAsia="en-US" w:bidi="ar-SA"/>
      </w:rPr>
    </w:lvl>
    <w:lvl w:ilvl="4" w:tplc="54F2580A">
      <w:numFmt w:val="bullet"/>
      <w:lvlText w:val="•"/>
      <w:lvlJc w:val="left"/>
      <w:pPr>
        <w:ind w:left="4078" w:hanging="240"/>
      </w:pPr>
      <w:rPr>
        <w:rFonts w:hint="default"/>
        <w:lang w:val="sk-SK" w:eastAsia="en-US" w:bidi="ar-SA"/>
      </w:rPr>
    </w:lvl>
    <w:lvl w:ilvl="5" w:tplc="CDC4813C">
      <w:numFmt w:val="bullet"/>
      <w:lvlText w:val="•"/>
      <w:lvlJc w:val="left"/>
      <w:pPr>
        <w:ind w:left="4983" w:hanging="240"/>
      </w:pPr>
      <w:rPr>
        <w:rFonts w:hint="default"/>
        <w:lang w:val="sk-SK" w:eastAsia="en-US" w:bidi="ar-SA"/>
      </w:rPr>
    </w:lvl>
    <w:lvl w:ilvl="6" w:tplc="76483B78">
      <w:numFmt w:val="bullet"/>
      <w:lvlText w:val="•"/>
      <w:lvlJc w:val="left"/>
      <w:pPr>
        <w:ind w:left="5887" w:hanging="240"/>
      </w:pPr>
      <w:rPr>
        <w:rFonts w:hint="default"/>
        <w:lang w:val="sk-SK" w:eastAsia="en-US" w:bidi="ar-SA"/>
      </w:rPr>
    </w:lvl>
    <w:lvl w:ilvl="7" w:tplc="E5B84396">
      <w:numFmt w:val="bullet"/>
      <w:lvlText w:val="•"/>
      <w:lvlJc w:val="left"/>
      <w:pPr>
        <w:ind w:left="6792" w:hanging="240"/>
      </w:pPr>
      <w:rPr>
        <w:rFonts w:hint="default"/>
        <w:lang w:val="sk-SK" w:eastAsia="en-US" w:bidi="ar-SA"/>
      </w:rPr>
    </w:lvl>
    <w:lvl w:ilvl="8" w:tplc="60C851E0">
      <w:numFmt w:val="bullet"/>
      <w:lvlText w:val="•"/>
      <w:lvlJc w:val="left"/>
      <w:pPr>
        <w:ind w:left="7697" w:hanging="240"/>
      </w:pPr>
      <w:rPr>
        <w:rFonts w:hint="default"/>
        <w:lang w:val="sk-SK" w:eastAsia="en-US" w:bidi="ar-SA"/>
      </w:rPr>
    </w:lvl>
  </w:abstractNum>
  <w:abstractNum w:abstractNumId="11" w15:restartNumberingAfterBreak="0">
    <w:nsid w:val="2DFC5F69"/>
    <w:multiLevelType w:val="hybridMultilevel"/>
    <w:tmpl w:val="0BE6E070"/>
    <w:lvl w:ilvl="0" w:tplc="B136E66A">
      <w:start w:val="1"/>
      <w:numFmt w:val="decimal"/>
      <w:lvlText w:val="%1."/>
      <w:lvlJc w:val="left"/>
      <w:pPr>
        <w:ind w:left="216" w:hanging="26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FF0000"/>
        <w:spacing w:val="0"/>
        <w:w w:val="100"/>
        <w:sz w:val="24"/>
        <w:szCs w:val="24"/>
        <w:lang w:val="sk-SK" w:eastAsia="en-US" w:bidi="ar-SA"/>
      </w:rPr>
    </w:lvl>
    <w:lvl w:ilvl="1" w:tplc="EC646B0C">
      <w:numFmt w:val="bullet"/>
      <w:lvlText w:val="•"/>
      <w:lvlJc w:val="left"/>
      <w:pPr>
        <w:ind w:left="1148" w:hanging="262"/>
      </w:pPr>
      <w:rPr>
        <w:rFonts w:hint="default"/>
        <w:lang w:val="sk-SK" w:eastAsia="en-US" w:bidi="ar-SA"/>
      </w:rPr>
    </w:lvl>
    <w:lvl w:ilvl="2" w:tplc="0F0EFAA8">
      <w:numFmt w:val="bullet"/>
      <w:lvlText w:val="•"/>
      <w:lvlJc w:val="left"/>
      <w:pPr>
        <w:ind w:left="2077" w:hanging="262"/>
      </w:pPr>
      <w:rPr>
        <w:rFonts w:hint="default"/>
        <w:lang w:val="sk-SK" w:eastAsia="en-US" w:bidi="ar-SA"/>
      </w:rPr>
    </w:lvl>
    <w:lvl w:ilvl="3" w:tplc="A3209A1A">
      <w:numFmt w:val="bullet"/>
      <w:lvlText w:val="•"/>
      <w:lvlJc w:val="left"/>
      <w:pPr>
        <w:ind w:left="3005" w:hanging="262"/>
      </w:pPr>
      <w:rPr>
        <w:rFonts w:hint="default"/>
        <w:lang w:val="sk-SK" w:eastAsia="en-US" w:bidi="ar-SA"/>
      </w:rPr>
    </w:lvl>
    <w:lvl w:ilvl="4" w:tplc="51686198">
      <w:numFmt w:val="bullet"/>
      <w:lvlText w:val="•"/>
      <w:lvlJc w:val="left"/>
      <w:pPr>
        <w:ind w:left="3934" w:hanging="262"/>
      </w:pPr>
      <w:rPr>
        <w:rFonts w:hint="default"/>
        <w:lang w:val="sk-SK" w:eastAsia="en-US" w:bidi="ar-SA"/>
      </w:rPr>
    </w:lvl>
    <w:lvl w:ilvl="5" w:tplc="6690FB64">
      <w:numFmt w:val="bullet"/>
      <w:lvlText w:val="•"/>
      <w:lvlJc w:val="left"/>
      <w:pPr>
        <w:ind w:left="4863" w:hanging="262"/>
      </w:pPr>
      <w:rPr>
        <w:rFonts w:hint="default"/>
        <w:lang w:val="sk-SK" w:eastAsia="en-US" w:bidi="ar-SA"/>
      </w:rPr>
    </w:lvl>
    <w:lvl w:ilvl="6" w:tplc="B8D8C222">
      <w:numFmt w:val="bullet"/>
      <w:lvlText w:val="•"/>
      <w:lvlJc w:val="left"/>
      <w:pPr>
        <w:ind w:left="5791" w:hanging="262"/>
      </w:pPr>
      <w:rPr>
        <w:rFonts w:hint="default"/>
        <w:lang w:val="sk-SK" w:eastAsia="en-US" w:bidi="ar-SA"/>
      </w:rPr>
    </w:lvl>
    <w:lvl w:ilvl="7" w:tplc="0D9C72C8">
      <w:numFmt w:val="bullet"/>
      <w:lvlText w:val="•"/>
      <w:lvlJc w:val="left"/>
      <w:pPr>
        <w:ind w:left="6720" w:hanging="262"/>
      </w:pPr>
      <w:rPr>
        <w:rFonts w:hint="default"/>
        <w:lang w:val="sk-SK" w:eastAsia="en-US" w:bidi="ar-SA"/>
      </w:rPr>
    </w:lvl>
    <w:lvl w:ilvl="8" w:tplc="0736E788">
      <w:numFmt w:val="bullet"/>
      <w:lvlText w:val="•"/>
      <w:lvlJc w:val="left"/>
      <w:pPr>
        <w:ind w:left="7649" w:hanging="262"/>
      </w:pPr>
      <w:rPr>
        <w:rFonts w:hint="default"/>
        <w:lang w:val="sk-SK" w:eastAsia="en-US" w:bidi="ar-SA"/>
      </w:rPr>
    </w:lvl>
  </w:abstractNum>
  <w:abstractNum w:abstractNumId="12" w15:restartNumberingAfterBreak="0">
    <w:nsid w:val="333C52CB"/>
    <w:multiLevelType w:val="hybridMultilevel"/>
    <w:tmpl w:val="F7366910"/>
    <w:lvl w:ilvl="0" w:tplc="05062F00">
      <w:start w:val="1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A1E0B146">
      <w:numFmt w:val="bullet"/>
      <w:lvlText w:val="•"/>
      <w:lvlJc w:val="left"/>
      <w:pPr>
        <w:ind w:left="1400" w:hanging="284"/>
      </w:pPr>
      <w:rPr>
        <w:rFonts w:hint="default"/>
        <w:lang w:val="sk-SK" w:eastAsia="en-US" w:bidi="ar-SA"/>
      </w:rPr>
    </w:lvl>
    <w:lvl w:ilvl="2" w:tplc="3BA45168">
      <w:numFmt w:val="bullet"/>
      <w:lvlText w:val="•"/>
      <w:lvlJc w:val="left"/>
      <w:pPr>
        <w:ind w:left="2301" w:hanging="284"/>
      </w:pPr>
      <w:rPr>
        <w:rFonts w:hint="default"/>
        <w:lang w:val="sk-SK" w:eastAsia="en-US" w:bidi="ar-SA"/>
      </w:rPr>
    </w:lvl>
    <w:lvl w:ilvl="3" w:tplc="8982C4E0">
      <w:numFmt w:val="bullet"/>
      <w:lvlText w:val="•"/>
      <w:lvlJc w:val="left"/>
      <w:pPr>
        <w:ind w:left="3201" w:hanging="284"/>
      </w:pPr>
      <w:rPr>
        <w:rFonts w:hint="default"/>
        <w:lang w:val="sk-SK" w:eastAsia="en-US" w:bidi="ar-SA"/>
      </w:rPr>
    </w:lvl>
    <w:lvl w:ilvl="4" w:tplc="577823E2">
      <w:numFmt w:val="bullet"/>
      <w:lvlText w:val="•"/>
      <w:lvlJc w:val="left"/>
      <w:pPr>
        <w:ind w:left="4102" w:hanging="284"/>
      </w:pPr>
      <w:rPr>
        <w:rFonts w:hint="default"/>
        <w:lang w:val="sk-SK" w:eastAsia="en-US" w:bidi="ar-SA"/>
      </w:rPr>
    </w:lvl>
    <w:lvl w:ilvl="5" w:tplc="EC504FD8">
      <w:numFmt w:val="bullet"/>
      <w:lvlText w:val="•"/>
      <w:lvlJc w:val="left"/>
      <w:pPr>
        <w:ind w:left="5003" w:hanging="284"/>
      </w:pPr>
      <w:rPr>
        <w:rFonts w:hint="default"/>
        <w:lang w:val="sk-SK" w:eastAsia="en-US" w:bidi="ar-SA"/>
      </w:rPr>
    </w:lvl>
    <w:lvl w:ilvl="6" w:tplc="848A3BEE">
      <w:numFmt w:val="bullet"/>
      <w:lvlText w:val="•"/>
      <w:lvlJc w:val="left"/>
      <w:pPr>
        <w:ind w:left="5903" w:hanging="284"/>
      </w:pPr>
      <w:rPr>
        <w:rFonts w:hint="default"/>
        <w:lang w:val="sk-SK" w:eastAsia="en-US" w:bidi="ar-SA"/>
      </w:rPr>
    </w:lvl>
    <w:lvl w:ilvl="7" w:tplc="724AF2D8">
      <w:numFmt w:val="bullet"/>
      <w:lvlText w:val="•"/>
      <w:lvlJc w:val="left"/>
      <w:pPr>
        <w:ind w:left="6804" w:hanging="284"/>
      </w:pPr>
      <w:rPr>
        <w:rFonts w:hint="default"/>
        <w:lang w:val="sk-SK" w:eastAsia="en-US" w:bidi="ar-SA"/>
      </w:rPr>
    </w:lvl>
    <w:lvl w:ilvl="8" w:tplc="024C62F0">
      <w:numFmt w:val="bullet"/>
      <w:lvlText w:val="•"/>
      <w:lvlJc w:val="left"/>
      <w:pPr>
        <w:ind w:left="7705" w:hanging="284"/>
      </w:pPr>
      <w:rPr>
        <w:rFonts w:hint="default"/>
        <w:lang w:val="sk-SK" w:eastAsia="en-US" w:bidi="ar-SA"/>
      </w:rPr>
    </w:lvl>
  </w:abstractNum>
  <w:abstractNum w:abstractNumId="13" w15:restartNumberingAfterBreak="0">
    <w:nsid w:val="357D3179"/>
    <w:multiLevelType w:val="hybridMultilevel"/>
    <w:tmpl w:val="65EEDDAE"/>
    <w:lvl w:ilvl="0" w:tplc="0C42B8FC">
      <w:start w:val="1"/>
      <w:numFmt w:val="decimal"/>
      <w:lvlText w:val="%1."/>
      <w:lvlJc w:val="left"/>
      <w:pPr>
        <w:ind w:left="216" w:hanging="259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85522"/>
        <w:spacing w:val="0"/>
        <w:w w:val="100"/>
        <w:sz w:val="24"/>
        <w:szCs w:val="24"/>
        <w:lang w:val="sk-SK" w:eastAsia="en-US" w:bidi="ar-SA"/>
      </w:rPr>
    </w:lvl>
    <w:lvl w:ilvl="1" w:tplc="48566928">
      <w:numFmt w:val="bullet"/>
      <w:lvlText w:val="•"/>
      <w:lvlJc w:val="left"/>
      <w:pPr>
        <w:ind w:left="1148" w:hanging="259"/>
      </w:pPr>
      <w:rPr>
        <w:rFonts w:hint="default"/>
        <w:lang w:val="sk-SK" w:eastAsia="en-US" w:bidi="ar-SA"/>
      </w:rPr>
    </w:lvl>
    <w:lvl w:ilvl="2" w:tplc="A7FCEBD8">
      <w:numFmt w:val="bullet"/>
      <w:lvlText w:val="•"/>
      <w:lvlJc w:val="left"/>
      <w:pPr>
        <w:ind w:left="2077" w:hanging="259"/>
      </w:pPr>
      <w:rPr>
        <w:rFonts w:hint="default"/>
        <w:lang w:val="sk-SK" w:eastAsia="en-US" w:bidi="ar-SA"/>
      </w:rPr>
    </w:lvl>
    <w:lvl w:ilvl="3" w:tplc="5D609A8A">
      <w:numFmt w:val="bullet"/>
      <w:lvlText w:val="•"/>
      <w:lvlJc w:val="left"/>
      <w:pPr>
        <w:ind w:left="3005" w:hanging="259"/>
      </w:pPr>
      <w:rPr>
        <w:rFonts w:hint="default"/>
        <w:lang w:val="sk-SK" w:eastAsia="en-US" w:bidi="ar-SA"/>
      </w:rPr>
    </w:lvl>
    <w:lvl w:ilvl="4" w:tplc="3AD6B192">
      <w:numFmt w:val="bullet"/>
      <w:lvlText w:val="•"/>
      <w:lvlJc w:val="left"/>
      <w:pPr>
        <w:ind w:left="3934" w:hanging="259"/>
      </w:pPr>
      <w:rPr>
        <w:rFonts w:hint="default"/>
        <w:lang w:val="sk-SK" w:eastAsia="en-US" w:bidi="ar-SA"/>
      </w:rPr>
    </w:lvl>
    <w:lvl w:ilvl="5" w:tplc="E09EABEC">
      <w:numFmt w:val="bullet"/>
      <w:lvlText w:val="•"/>
      <w:lvlJc w:val="left"/>
      <w:pPr>
        <w:ind w:left="4863" w:hanging="259"/>
      </w:pPr>
      <w:rPr>
        <w:rFonts w:hint="default"/>
        <w:lang w:val="sk-SK" w:eastAsia="en-US" w:bidi="ar-SA"/>
      </w:rPr>
    </w:lvl>
    <w:lvl w:ilvl="6" w:tplc="1AD229A4">
      <w:numFmt w:val="bullet"/>
      <w:lvlText w:val="•"/>
      <w:lvlJc w:val="left"/>
      <w:pPr>
        <w:ind w:left="5791" w:hanging="259"/>
      </w:pPr>
      <w:rPr>
        <w:rFonts w:hint="default"/>
        <w:lang w:val="sk-SK" w:eastAsia="en-US" w:bidi="ar-SA"/>
      </w:rPr>
    </w:lvl>
    <w:lvl w:ilvl="7" w:tplc="CDE8BCCA">
      <w:numFmt w:val="bullet"/>
      <w:lvlText w:val="•"/>
      <w:lvlJc w:val="left"/>
      <w:pPr>
        <w:ind w:left="6720" w:hanging="259"/>
      </w:pPr>
      <w:rPr>
        <w:rFonts w:hint="default"/>
        <w:lang w:val="sk-SK" w:eastAsia="en-US" w:bidi="ar-SA"/>
      </w:rPr>
    </w:lvl>
    <w:lvl w:ilvl="8" w:tplc="0D2837EE">
      <w:numFmt w:val="bullet"/>
      <w:lvlText w:val="•"/>
      <w:lvlJc w:val="left"/>
      <w:pPr>
        <w:ind w:left="7649" w:hanging="259"/>
      </w:pPr>
      <w:rPr>
        <w:rFonts w:hint="default"/>
        <w:lang w:val="sk-SK" w:eastAsia="en-US" w:bidi="ar-SA"/>
      </w:rPr>
    </w:lvl>
  </w:abstractNum>
  <w:abstractNum w:abstractNumId="14" w15:restartNumberingAfterBreak="0">
    <w:nsid w:val="35BA5A77"/>
    <w:multiLevelType w:val="hybridMultilevel"/>
    <w:tmpl w:val="92E4C284"/>
    <w:lvl w:ilvl="0" w:tplc="D33AD562">
      <w:start w:val="1"/>
      <w:numFmt w:val="decimal"/>
      <w:lvlText w:val="%1."/>
      <w:lvlJc w:val="left"/>
      <w:pPr>
        <w:ind w:left="216" w:hanging="286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4471C4"/>
        <w:spacing w:val="0"/>
        <w:w w:val="100"/>
        <w:sz w:val="24"/>
        <w:szCs w:val="24"/>
        <w:lang w:val="sk-SK" w:eastAsia="en-US" w:bidi="ar-SA"/>
      </w:rPr>
    </w:lvl>
    <w:lvl w:ilvl="1" w:tplc="CE868920">
      <w:numFmt w:val="bullet"/>
      <w:lvlText w:val="•"/>
      <w:lvlJc w:val="left"/>
      <w:pPr>
        <w:ind w:left="1148" w:hanging="286"/>
      </w:pPr>
      <w:rPr>
        <w:rFonts w:hint="default"/>
        <w:lang w:val="sk-SK" w:eastAsia="en-US" w:bidi="ar-SA"/>
      </w:rPr>
    </w:lvl>
    <w:lvl w:ilvl="2" w:tplc="FD589B12">
      <w:numFmt w:val="bullet"/>
      <w:lvlText w:val="•"/>
      <w:lvlJc w:val="left"/>
      <w:pPr>
        <w:ind w:left="2077" w:hanging="286"/>
      </w:pPr>
      <w:rPr>
        <w:rFonts w:hint="default"/>
        <w:lang w:val="sk-SK" w:eastAsia="en-US" w:bidi="ar-SA"/>
      </w:rPr>
    </w:lvl>
    <w:lvl w:ilvl="3" w:tplc="8BA247FE">
      <w:numFmt w:val="bullet"/>
      <w:lvlText w:val="•"/>
      <w:lvlJc w:val="left"/>
      <w:pPr>
        <w:ind w:left="3005" w:hanging="286"/>
      </w:pPr>
      <w:rPr>
        <w:rFonts w:hint="default"/>
        <w:lang w:val="sk-SK" w:eastAsia="en-US" w:bidi="ar-SA"/>
      </w:rPr>
    </w:lvl>
    <w:lvl w:ilvl="4" w:tplc="5C4C3AA4">
      <w:numFmt w:val="bullet"/>
      <w:lvlText w:val="•"/>
      <w:lvlJc w:val="left"/>
      <w:pPr>
        <w:ind w:left="3934" w:hanging="286"/>
      </w:pPr>
      <w:rPr>
        <w:rFonts w:hint="default"/>
        <w:lang w:val="sk-SK" w:eastAsia="en-US" w:bidi="ar-SA"/>
      </w:rPr>
    </w:lvl>
    <w:lvl w:ilvl="5" w:tplc="3224F8EC">
      <w:numFmt w:val="bullet"/>
      <w:lvlText w:val="•"/>
      <w:lvlJc w:val="left"/>
      <w:pPr>
        <w:ind w:left="4863" w:hanging="286"/>
      </w:pPr>
      <w:rPr>
        <w:rFonts w:hint="default"/>
        <w:lang w:val="sk-SK" w:eastAsia="en-US" w:bidi="ar-SA"/>
      </w:rPr>
    </w:lvl>
    <w:lvl w:ilvl="6" w:tplc="273EF418">
      <w:numFmt w:val="bullet"/>
      <w:lvlText w:val="•"/>
      <w:lvlJc w:val="left"/>
      <w:pPr>
        <w:ind w:left="5791" w:hanging="286"/>
      </w:pPr>
      <w:rPr>
        <w:rFonts w:hint="default"/>
        <w:lang w:val="sk-SK" w:eastAsia="en-US" w:bidi="ar-SA"/>
      </w:rPr>
    </w:lvl>
    <w:lvl w:ilvl="7" w:tplc="F23A3DAA">
      <w:numFmt w:val="bullet"/>
      <w:lvlText w:val="•"/>
      <w:lvlJc w:val="left"/>
      <w:pPr>
        <w:ind w:left="6720" w:hanging="286"/>
      </w:pPr>
      <w:rPr>
        <w:rFonts w:hint="default"/>
        <w:lang w:val="sk-SK" w:eastAsia="en-US" w:bidi="ar-SA"/>
      </w:rPr>
    </w:lvl>
    <w:lvl w:ilvl="8" w:tplc="ED465350">
      <w:numFmt w:val="bullet"/>
      <w:lvlText w:val="•"/>
      <w:lvlJc w:val="left"/>
      <w:pPr>
        <w:ind w:left="7649" w:hanging="286"/>
      </w:pPr>
      <w:rPr>
        <w:rFonts w:hint="default"/>
        <w:lang w:val="sk-SK" w:eastAsia="en-US" w:bidi="ar-SA"/>
      </w:rPr>
    </w:lvl>
  </w:abstractNum>
  <w:abstractNum w:abstractNumId="15" w15:restartNumberingAfterBreak="0">
    <w:nsid w:val="363A13A6"/>
    <w:multiLevelType w:val="hybridMultilevel"/>
    <w:tmpl w:val="E1AE5EEA"/>
    <w:lvl w:ilvl="0" w:tplc="93C6A76C">
      <w:start w:val="5"/>
      <w:numFmt w:val="lowerLetter"/>
      <w:lvlText w:val="%1)"/>
      <w:lvlJc w:val="left"/>
      <w:pPr>
        <w:ind w:left="46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6004D39A">
      <w:numFmt w:val="bullet"/>
      <w:lvlText w:val="•"/>
      <w:lvlJc w:val="left"/>
      <w:pPr>
        <w:ind w:left="1364" w:hanging="246"/>
      </w:pPr>
      <w:rPr>
        <w:rFonts w:hint="default"/>
        <w:lang w:val="sk-SK" w:eastAsia="en-US" w:bidi="ar-SA"/>
      </w:rPr>
    </w:lvl>
    <w:lvl w:ilvl="2" w:tplc="6DC229B0">
      <w:numFmt w:val="bullet"/>
      <w:lvlText w:val="•"/>
      <w:lvlJc w:val="left"/>
      <w:pPr>
        <w:ind w:left="2269" w:hanging="246"/>
      </w:pPr>
      <w:rPr>
        <w:rFonts w:hint="default"/>
        <w:lang w:val="sk-SK" w:eastAsia="en-US" w:bidi="ar-SA"/>
      </w:rPr>
    </w:lvl>
    <w:lvl w:ilvl="3" w:tplc="C22E1748">
      <w:numFmt w:val="bullet"/>
      <w:lvlText w:val="•"/>
      <w:lvlJc w:val="left"/>
      <w:pPr>
        <w:ind w:left="3173" w:hanging="246"/>
      </w:pPr>
      <w:rPr>
        <w:rFonts w:hint="default"/>
        <w:lang w:val="sk-SK" w:eastAsia="en-US" w:bidi="ar-SA"/>
      </w:rPr>
    </w:lvl>
    <w:lvl w:ilvl="4" w:tplc="82BA9AB6">
      <w:numFmt w:val="bullet"/>
      <w:lvlText w:val="•"/>
      <w:lvlJc w:val="left"/>
      <w:pPr>
        <w:ind w:left="4078" w:hanging="246"/>
      </w:pPr>
      <w:rPr>
        <w:rFonts w:hint="default"/>
        <w:lang w:val="sk-SK" w:eastAsia="en-US" w:bidi="ar-SA"/>
      </w:rPr>
    </w:lvl>
    <w:lvl w:ilvl="5" w:tplc="A3A46852">
      <w:numFmt w:val="bullet"/>
      <w:lvlText w:val="•"/>
      <w:lvlJc w:val="left"/>
      <w:pPr>
        <w:ind w:left="4983" w:hanging="246"/>
      </w:pPr>
      <w:rPr>
        <w:rFonts w:hint="default"/>
        <w:lang w:val="sk-SK" w:eastAsia="en-US" w:bidi="ar-SA"/>
      </w:rPr>
    </w:lvl>
    <w:lvl w:ilvl="6" w:tplc="A20E9504">
      <w:numFmt w:val="bullet"/>
      <w:lvlText w:val="•"/>
      <w:lvlJc w:val="left"/>
      <w:pPr>
        <w:ind w:left="5887" w:hanging="246"/>
      </w:pPr>
      <w:rPr>
        <w:rFonts w:hint="default"/>
        <w:lang w:val="sk-SK" w:eastAsia="en-US" w:bidi="ar-SA"/>
      </w:rPr>
    </w:lvl>
    <w:lvl w:ilvl="7" w:tplc="61BA7962">
      <w:numFmt w:val="bullet"/>
      <w:lvlText w:val="•"/>
      <w:lvlJc w:val="left"/>
      <w:pPr>
        <w:ind w:left="6792" w:hanging="246"/>
      </w:pPr>
      <w:rPr>
        <w:rFonts w:hint="default"/>
        <w:lang w:val="sk-SK" w:eastAsia="en-US" w:bidi="ar-SA"/>
      </w:rPr>
    </w:lvl>
    <w:lvl w:ilvl="8" w:tplc="123CDF06">
      <w:numFmt w:val="bullet"/>
      <w:lvlText w:val="•"/>
      <w:lvlJc w:val="left"/>
      <w:pPr>
        <w:ind w:left="7697" w:hanging="246"/>
      </w:pPr>
      <w:rPr>
        <w:rFonts w:hint="default"/>
        <w:lang w:val="sk-SK" w:eastAsia="en-US" w:bidi="ar-SA"/>
      </w:rPr>
    </w:lvl>
  </w:abstractNum>
  <w:abstractNum w:abstractNumId="16" w15:restartNumberingAfterBreak="0">
    <w:nsid w:val="3AA04690"/>
    <w:multiLevelType w:val="hybridMultilevel"/>
    <w:tmpl w:val="76B22B82"/>
    <w:lvl w:ilvl="0" w:tplc="E3445C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D1A21"/>
    <w:multiLevelType w:val="hybridMultilevel"/>
    <w:tmpl w:val="5A700096"/>
    <w:lvl w:ilvl="0" w:tplc="B85AC41C">
      <w:start w:val="1"/>
      <w:numFmt w:val="decimal"/>
      <w:lvlText w:val="%1."/>
      <w:lvlJc w:val="left"/>
      <w:pPr>
        <w:ind w:left="216" w:hanging="293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85522"/>
        <w:spacing w:val="0"/>
        <w:w w:val="100"/>
        <w:sz w:val="24"/>
        <w:szCs w:val="24"/>
        <w:lang w:val="sk-SK" w:eastAsia="en-US" w:bidi="ar-SA"/>
      </w:rPr>
    </w:lvl>
    <w:lvl w:ilvl="1" w:tplc="F5460C02">
      <w:numFmt w:val="bullet"/>
      <w:lvlText w:val="•"/>
      <w:lvlJc w:val="left"/>
      <w:pPr>
        <w:ind w:left="1148" w:hanging="293"/>
      </w:pPr>
      <w:rPr>
        <w:rFonts w:hint="default"/>
        <w:lang w:val="sk-SK" w:eastAsia="en-US" w:bidi="ar-SA"/>
      </w:rPr>
    </w:lvl>
    <w:lvl w:ilvl="2" w:tplc="0D58567E">
      <w:numFmt w:val="bullet"/>
      <w:lvlText w:val="•"/>
      <w:lvlJc w:val="left"/>
      <w:pPr>
        <w:ind w:left="2077" w:hanging="293"/>
      </w:pPr>
      <w:rPr>
        <w:rFonts w:hint="default"/>
        <w:lang w:val="sk-SK" w:eastAsia="en-US" w:bidi="ar-SA"/>
      </w:rPr>
    </w:lvl>
    <w:lvl w:ilvl="3" w:tplc="927ABB56">
      <w:numFmt w:val="bullet"/>
      <w:lvlText w:val="•"/>
      <w:lvlJc w:val="left"/>
      <w:pPr>
        <w:ind w:left="3005" w:hanging="293"/>
      </w:pPr>
      <w:rPr>
        <w:rFonts w:hint="default"/>
        <w:lang w:val="sk-SK" w:eastAsia="en-US" w:bidi="ar-SA"/>
      </w:rPr>
    </w:lvl>
    <w:lvl w:ilvl="4" w:tplc="8898A206">
      <w:numFmt w:val="bullet"/>
      <w:lvlText w:val="•"/>
      <w:lvlJc w:val="left"/>
      <w:pPr>
        <w:ind w:left="3934" w:hanging="293"/>
      </w:pPr>
      <w:rPr>
        <w:rFonts w:hint="default"/>
        <w:lang w:val="sk-SK" w:eastAsia="en-US" w:bidi="ar-SA"/>
      </w:rPr>
    </w:lvl>
    <w:lvl w:ilvl="5" w:tplc="3448FFD4">
      <w:numFmt w:val="bullet"/>
      <w:lvlText w:val="•"/>
      <w:lvlJc w:val="left"/>
      <w:pPr>
        <w:ind w:left="4863" w:hanging="293"/>
      </w:pPr>
      <w:rPr>
        <w:rFonts w:hint="default"/>
        <w:lang w:val="sk-SK" w:eastAsia="en-US" w:bidi="ar-SA"/>
      </w:rPr>
    </w:lvl>
    <w:lvl w:ilvl="6" w:tplc="23E439C4">
      <w:numFmt w:val="bullet"/>
      <w:lvlText w:val="•"/>
      <w:lvlJc w:val="left"/>
      <w:pPr>
        <w:ind w:left="5791" w:hanging="293"/>
      </w:pPr>
      <w:rPr>
        <w:rFonts w:hint="default"/>
        <w:lang w:val="sk-SK" w:eastAsia="en-US" w:bidi="ar-SA"/>
      </w:rPr>
    </w:lvl>
    <w:lvl w:ilvl="7" w:tplc="7AF450F4">
      <w:numFmt w:val="bullet"/>
      <w:lvlText w:val="•"/>
      <w:lvlJc w:val="left"/>
      <w:pPr>
        <w:ind w:left="6720" w:hanging="293"/>
      </w:pPr>
      <w:rPr>
        <w:rFonts w:hint="default"/>
        <w:lang w:val="sk-SK" w:eastAsia="en-US" w:bidi="ar-SA"/>
      </w:rPr>
    </w:lvl>
    <w:lvl w:ilvl="8" w:tplc="0C7C302A">
      <w:numFmt w:val="bullet"/>
      <w:lvlText w:val="•"/>
      <w:lvlJc w:val="left"/>
      <w:pPr>
        <w:ind w:left="7649" w:hanging="293"/>
      </w:pPr>
      <w:rPr>
        <w:rFonts w:hint="default"/>
        <w:lang w:val="sk-SK" w:eastAsia="en-US" w:bidi="ar-SA"/>
      </w:rPr>
    </w:lvl>
  </w:abstractNum>
  <w:abstractNum w:abstractNumId="18" w15:restartNumberingAfterBreak="0">
    <w:nsid w:val="3E17280C"/>
    <w:multiLevelType w:val="hybridMultilevel"/>
    <w:tmpl w:val="0EA8BC72"/>
    <w:lvl w:ilvl="0" w:tplc="E3445CEE">
      <w:start w:val="1"/>
      <w:numFmt w:val="decimal"/>
      <w:lvlText w:val="%1."/>
      <w:lvlJc w:val="left"/>
      <w:pPr>
        <w:ind w:left="21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5522"/>
        <w:spacing w:val="0"/>
        <w:w w:val="100"/>
        <w:sz w:val="24"/>
        <w:szCs w:val="24"/>
        <w:lang w:val="sk-SK" w:eastAsia="en-US" w:bidi="ar-SA"/>
      </w:rPr>
    </w:lvl>
    <w:lvl w:ilvl="1" w:tplc="2D52F8DC">
      <w:numFmt w:val="bullet"/>
      <w:lvlText w:val="•"/>
      <w:lvlJc w:val="left"/>
      <w:pPr>
        <w:ind w:left="1148" w:hanging="260"/>
      </w:pPr>
      <w:rPr>
        <w:rFonts w:hint="default"/>
        <w:lang w:val="sk-SK" w:eastAsia="en-US" w:bidi="ar-SA"/>
      </w:rPr>
    </w:lvl>
    <w:lvl w:ilvl="2" w:tplc="C5D27FD6">
      <w:numFmt w:val="bullet"/>
      <w:lvlText w:val="•"/>
      <w:lvlJc w:val="left"/>
      <w:pPr>
        <w:ind w:left="2077" w:hanging="260"/>
      </w:pPr>
      <w:rPr>
        <w:rFonts w:hint="default"/>
        <w:lang w:val="sk-SK" w:eastAsia="en-US" w:bidi="ar-SA"/>
      </w:rPr>
    </w:lvl>
    <w:lvl w:ilvl="3" w:tplc="D1065C0C">
      <w:numFmt w:val="bullet"/>
      <w:lvlText w:val="•"/>
      <w:lvlJc w:val="left"/>
      <w:pPr>
        <w:ind w:left="3005" w:hanging="260"/>
      </w:pPr>
      <w:rPr>
        <w:rFonts w:hint="default"/>
        <w:lang w:val="sk-SK" w:eastAsia="en-US" w:bidi="ar-SA"/>
      </w:rPr>
    </w:lvl>
    <w:lvl w:ilvl="4" w:tplc="9B3482C6">
      <w:numFmt w:val="bullet"/>
      <w:lvlText w:val="•"/>
      <w:lvlJc w:val="left"/>
      <w:pPr>
        <w:ind w:left="3934" w:hanging="260"/>
      </w:pPr>
      <w:rPr>
        <w:rFonts w:hint="default"/>
        <w:lang w:val="sk-SK" w:eastAsia="en-US" w:bidi="ar-SA"/>
      </w:rPr>
    </w:lvl>
    <w:lvl w:ilvl="5" w:tplc="47C82C52">
      <w:numFmt w:val="bullet"/>
      <w:lvlText w:val="•"/>
      <w:lvlJc w:val="left"/>
      <w:pPr>
        <w:ind w:left="4863" w:hanging="260"/>
      </w:pPr>
      <w:rPr>
        <w:rFonts w:hint="default"/>
        <w:lang w:val="sk-SK" w:eastAsia="en-US" w:bidi="ar-SA"/>
      </w:rPr>
    </w:lvl>
    <w:lvl w:ilvl="6" w:tplc="A44A1F4E">
      <w:numFmt w:val="bullet"/>
      <w:lvlText w:val="•"/>
      <w:lvlJc w:val="left"/>
      <w:pPr>
        <w:ind w:left="5791" w:hanging="260"/>
      </w:pPr>
      <w:rPr>
        <w:rFonts w:hint="default"/>
        <w:lang w:val="sk-SK" w:eastAsia="en-US" w:bidi="ar-SA"/>
      </w:rPr>
    </w:lvl>
    <w:lvl w:ilvl="7" w:tplc="4D0AFF12">
      <w:numFmt w:val="bullet"/>
      <w:lvlText w:val="•"/>
      <w:lvlJc w:val="left"/>
      <w:pPr>
        <w:ind w:left="6720" w:hanging="260"/>
      </w:pPr>
      <w:rPr>
        <w:rFonts w:hint="default"/>
        <w:lang w:val="sk-SK" w:eastAsia="en-US" w:bidi="ar-SA"/>
      </w:rPr>
    </w:lvl>
    <w:lvl w:ilvl="8" w:tplc="0414E26A">
      <w:numFmt w:val="bullet"/>
      <w:lvlText w:val="•"/>
      <w:lvlJc w:val="left"/>
      <w:pPr>
        <w:ind w:left="7649" w:hanging="260"/>
      </w:pPr>
      <w:rPr>
        <w:rFonts w:hint="default"/>
        <w:lang w:val="sk-SK" w:eastAsia="en-US" w:bidi="ar-SA"/>
      </w:rPr>
    </w:lvl>
  </w:abstractNum>
  <w:abstractNum w:abstractNumId="19" w15:restartNumberingAfterBreak="0">
    <w:nsid w:val="410F1B27"/>
    <w:multiLevelType w:val="hybridMultilevel"/>
    <w:tmpl w:val="D780F930"/>
    <w:lvl w:ilvl="0" w:tplc="608662B4">
      <w:start w:val="1"/>
      <w:numFmt w:val="lowerLetter"/>
      <w:lvlText w:val="%1)"/>
      <w:lvlJc w:val="left"/>
      <w:pPr>
        <w:ind w:left="21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FA9A9588">
      <w:numFmt w:val="bullet"/>
      <w:lvlText w:val="•"/>
      <w:lvlJc w:val="left"/>
      <w:pPr>
        <w:ind w:left="1148" w:hanging="317"/>
      </w:pPr>
      <w:rPr>
        <w:rFonts w:hint="default"/>
        <w:lang w:val="sk-SK" w:eastAsia="en-US" w:bidi="ar-SA"/>
      </w:rPr>
    </w:lvl>
    <w:lvl w:ilvl="2" w:tplc="EA3E0A30">
      <w:numFmt w:val="bullet"/>
      <w:lvlText w:val="•"/>
      <w:lvlJc w:val="left"/>
      <w:pPr>
        <w:ind w:left="2077" w:hanging="317"/>
      </w:pPr>
      <w:rPr>
        <w:rFonts w:hint="default"/>
        <w:lang w:val="sk-SK" w:eastAsia="en-US" w:bidi="ar-SA"/>
      </w:rPr>
    </w:lvl>
    <w:lvl w:ilvl="3" w:tplc="4CD2AA9A">
      <w:numFmt w:val="bullet"/>
      <w:lvlText w:val="•"/>
      <w:lvlJc w:val="left"/>
      <w:pPr>
        <w:ind w:left="3005" w:hanging="317"/>
      </w:pPr>
      <w:rPr>
        <w:rFonts w:hint="default"/>
        <w:lang w:val="sk-SK" w:eastAsia="en-US" w:bidi="ar-SA"/>
      </w:rPr>
    </w:lvl>
    <w:lvl w:ilvl="4" w:tplc="3FF88B1C">
      <w:numFmt w:val="bullet"/>
      <w:lvlText w:val="•"/>
      <w:lvlJc w:val="left"/>
      <w:pPr>
        <w:ind w:left="3934" w:hanging="317"/>
      </w:pPr>
      <w:rPr>
        <w:rFonts w:hint="default"/>
        <w:lang w:val="sk-SK" w:eastAsia="en-US" w:bidi="ar-SA"/>
      </w:rPr>
    </w:lvl>
    <w:lvl w:ilvl="5" w:tplc="497C75DC">
      <w:numFmt w:val="bullet"/>
      <w:lvlText w:val="•"/>
      <w:lvlJc w:val="left"/>
      <w:pPr>
        <w:ind w:left="4863" w:hanging="317"/>
      </w:pPr>
      <w:rPr>
        <w:rFonts w:hint="default"/>
        <w:lang w:val="sk-SK" w:eastAsia="en-US" w:bidi="ar-SA"/>
      </w:rPr>
    </w:lvl>
    <w:lvl w:ilvl="6" w:tplc="11042EBA">
      <w:numFmt w:val="bullet"/>
      <w:lvlText w:val="•"/>
      <w:lvlJc w:val="left"/>
      <w:pPr>
        <w:ind w:left="5791" w:hanging="317"/>
      </w:pPr>
      <w:rPr>
        <w:rFonts w:hint="default"/>
        <w:lang w:val="sk-SK" w:eastAsia="en-US" w:bidi="ar-SA"/>
      </w:rPr>
    </w:lvl>
    <w:lvl w:ilvl="7" w:tplc="1E227120">
      <w:numFmt w:val="bullet"/>
      <w:lvlText w:val="•"/>
      <w:lvlJc w:val="left"/>
      <w:pPr>
        <w:ind w:left="6720" w:hanging="317"/>
      </w:pPr>
      <w:rPr>
        <w:rFonts w:hint="default"/>
        <w:lang w:val="sk-SK" w:eastAsia="en-US" w:bidi="ar-SA"/>
      </w:rPr>
    </w:lvl>
    <w:lvl w:ilvl="8" w:tplc="51442CE6">
      <w:numFmt w:val="bullet"/>
      <w:lvlText w:val="•"/>
      <w:lvlJc w:val="left"/>
      <w:pPr>
        <w:ind w:left="7649" w:hanging="317"/>
      </w:pPr>
      <w:rPr>
        <w:rFonts w:hint="default"/>
        <w:lang w:val="sk-SK" w:eastAsia="en-US" w:bidi="ar-SA"/>
      </w:rPr>
    </w:lvl>
  </w:abstractNum>
  <w:abstractNum w:abstractNumId="20" w15:restartNumberingAfterBreak="0">
    <w:nsid w:val="425F079F"/>
    <w:multiLevelType w:val="hybridMultilevel"/>
    <w:tmpl w:val="40D0EAB6"/>
    <w:lvl w:ilvl="0" w:tplc="E8882F4C">
      <w:start w:val="1"/>
      <w:numFmt w:val="decimal"/>
      <w:lvlText w:val="%1."/>
      <w:lvlJc w:val="left"/>
      <w:pPr>
        <w:ind w:left="216" w:hanging="331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FF0000"/>
        <w:spacing w:val="0"/>
        <w:w w:val="100"/>
        <w:sz w:val="24"/>
        <w:szCs w:val="24"/>
        <w:lang w:val="sk-SK" w:eastAsia="en-US" w:bidi="ar-SA"/>
      </w:rPr>
    </w:lvl>
    <w:lvl w:ilvl="1" w:tplc="D1100BBA">
      <w:numFmt w:val="bullet"/>
      <w:lvlText w:val="•"/>
      <w:lvlJc w:val="left"/>
      <w:pPr>
        <w:ind w:left="1148" w:hanging="331"/>
      </w:pPr>
      <w:rPr>
        <w:rFonts w:hint="default"/>
        <w:lang w:val="sk-SK" w:eastAsia="en-US" w:bidi="ar-SA"/>
      </w:rPr>
    </w:lvl>
    <w:lvl w:ilvl="2" w:tplc="43C441AC">
      <w:numFmt w:val="bullet"/>
      <w:lvlText w:val="•"/>
      <w:lvlJc w:val="left"/>
      <w:pPr>
        <w:ind w:left="2077" w:hanging="331"/>
      </w:pPr>
      <w:rPr>
        <w:rFonts w:hint="default"/>
        <w:lang w:val="sk-SK" w:eastAsia="en-US" w:bidi="ar-SA"/>
      </w:rPr>
    </w:lvl>
    <w:lvl w:ilvl="3" w:tplc="F13E5F56">
      <w:numFmt w:val="bullet"/>
      <w:lvlText w:val="•"/>
      <w:lvlJc w:val="left"/>
      <w:pPr>
        <w:ind w:left="3005" w:hanging="331"/>
      </w:pPr>
      <w:rPr>
        <w:rFonts w:hint="default"/>
        <w:lang w:val="sk-SK" w:eastAsia="en-US" w:bidi="ar-SA"/>
      </w:rPr>
    </w:lvl>
    <w:lvl w:ilvl="4" w:tplc="CAEC6956">
      <w:numFmt w:val="bullet"/>
      <w:lvlText w:val="•"/>
      <w:lvlJc w:val="left"/>
      <w:pPr>
        <w:ind w:left="3934" w:hanging="331"/>
      </w:pPr>
      <w:rPr>
        <w:rFonts w:hint="default"/>
        <w:lang w:val="sk-SK" w:eastAsia="en-US" w:bidi="ar-SA"/>
      </w:rPr>
    </w:lvl>
    <w:lvl w:ilvl="5" w:tplc="6EB6C19E">
      <w:numFmt w:val="bullet"/>
      <w:lvlText w:val="•"/>
      <w:lvlJc w:val="left"/>
      <w:pPr>
        <w:ind w:left="4863" w:hanging="331"/>
      </w:pPr>
      <w:rPr>
        <w:rFonts w:hint="default"/>
        <w:lang w:val="sk-SK" w:eastAsia="en-US" w:bidi="ar-SA"/>
      </w:rPr>
    </w:lvl>
    <w:lvl w:ilvl="6" w:tplc="48962B20">
      <w:numFmt w:val="bullet"/>
      <w:lvlText w:val="•"/>
      <w:lvlJc w:val="left"/>
      <w:pPr>
        <w:ind w:left="5791" w:hanging="331"/>
      </w:pPr>
      <w:rPr>
        <w:rFonts w:hint="default"/>
        <w:lang w:val="sk-SK" w:eastAsia="en-US" w:bidi="ar-SA"/>
      </w:rPr>
    </w:lvl>
    <w:lvl w:ilvl="7" w:tplc="C6E27296">
      <w:numFmt w:val="bullet"/>
      <w:lvlText w:val="•"/>
      <w:lvlJc w:val="left"/>
      <w:pPr>
        <w:ind w:left="6720" w:hanging="331"/>
      </w:pPr>
      <w:rPr>
        <w:rFonts w:hint="default"/>
        <w:lang w:val="sk-SK" w:eastAsia="en-US" w:bidi="ar-SA"/>
      </w:rPr>
    </w:lvl>
    <w:lvl w:ilvl="8" w:tplc="4698BC48">
      <w:numFmt w:val="bullet"/>
      <w:lvlText w:val="•"/>
      <w:lvlJc w:val="left"/>
      <w:pPr>
        <w:ind w:left="7649" w:hanging="331"/>
      </w:pPr>
      <w:rPr>
        <w:rFonts w:hint="default"/>
        <w:lang w:val="sk-SK" w:eastAsia="en-US" w:bidi="ar-SA"/>
      </w:rPr>
    </w:lvl>
  </w:abstractNum>
  <w:abstractNum w:abstractNumId="21" w15:restartNumberingAfterBreak="0">
    <w:nsid w:val="4436142B"/>
    <w:multiLevelType w:val="hybridMultilevel"/>
    <w:tmpl w:val="C16602D0"/>
    <w:lvl w:ilvl="0" w:tplc="4574E06A">
      <w:start w:val="1"/>
      <w:numFmt w:val="decimal"/>
      <w:lvlText w:val="%1."/>
      <w:lvlJc w:val="left"/>
      <w:pPr>
        <w:ind w:left="216" w:hanging="26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4471C4"/>
        <w:spacing w:val="0"/>
        <w:w w:val="100"/>
        <w:sz w:val="24"/>
        <w:szCs w:val="24"/>
        <w:lang w:val="sk-SK" w:eastAsia="en-US" w:bidi="ar-SA"/>
      </w:rPr>
    </w:lvl>
    <w:lvl w:ilvl="1" w:tplc="009A9658">
      <w:numFmt w:val="bullet"/>
      <w:lvlText w:val="•"/>
      <w:lvlJc w:val="left"/>
      <w:pPr>
        <w:ind w:left="1148" w:hanging="262"/>
      </w:pPr>
      <w:rPr>
        <w:rFonts w:hint="default"/>
        <w:lang w:val="sk-SK" w:eastAsia="en-US" w:bidi="ar-SA"/>
      </w:rPr>
    </w:lvl>
    <w:lvl w:ilvl="2" w:tplc="487C2F46">
      <w:numFmt w:val="bullet"/>
      <w:lvlText w:val="•"/>
      <w:lvlJc w:val="left"/>
      <w:pPr>
        <w:ind w:left="2077" w:hanging="262"/>
      </w:pPr>
      <w:rPr>
        <w:rFonts w:hint="default"/>
        <w:lang w:val="sk-SK" w:eastAsia="en-US" w:bidi="ar-SA"/>
      </w:rPr>
    </w:lvl>
    <w:lvl w:ilvl="3" w:tplc="D7B00E66">
      <w:numFmt w:val="bullet"/>
      <w:lvlText w:val="•"/>
      <w:lvlJc w:val="left"/>
      <w:pPr>
        <w:ind w:left="3005" w:hanging="262"/>
      </w:pPr>
      <w:rPr>
        <w:rFonts w:hint="default"/>
        <w:lang w:val="sk-SK" w:eastAsia="en-US" w:bidi="ar-SA"/>
      </w:rPr>
    </w:lvl>
    <w:lvl w:ilvl="4" w:tplc="9CFA95C4">
      <w:numFmt w:val="bullet"/>
      <w:lvlText w:val="•"/>
      <w:lvlJc w:val="left"/>
      <w:pPr>
        <w:ind w:left="3934" w:hanging="262"/>
      </w:pPr>
      <w:rPr>
        <w:rFonts w:hint="default"/>
        <w:lang w:val="sk-SK" w:eastAsia="en-US" w:bidi="ar-SA"/>
      </w:rPr>
    </w:lvl>
    <w:lvl w:ilvl="5" w:tplc="04C44FFA">
      <w:numFmt w:val="bullet"/>
      <w:lvlText w:val="•"/>
      <w:lvlJc w:val="left"/>
      <w:pPr>
        <w:ind w:left="4863" w:hanging="262"/>
      </w:pPr>
      <w:rPr>
        <w:rFonts w:hint="default"/>
        <w:lang w:val="sk-SK" w:eastAsia="en-US" w:bidi="ar-SA"/>
      </w:rPr>
    </w:lvl>
    <w:lvl w:ilvl="6" w:tplc="B476A782">
      <w:numFmt w:val="bullet"/>
      <w:lvlText w:val="•"/>
      <w:lvlJc w:val="left"/>
      <w:pPr>
        <w:ind w:left="5791" w:hanging="262"/>
      </w:pPr>
      <w:rPr>
        <w:rFonts w:hint="default"/>
        <w:lang w:val="sk-SK" w:eastAsia="en-US" w:bidi="ar-SA"/>
      </w:rPr>
    </w:lvl>
    <w:lvl w:ilvl="7" w:tplc="D5965402">
      <w:numFmt w:val="bullet"/>
      <w:lvlText w:val="•"/>
      <w:lvlJc w:val="left"/>
      <w:pPr>
        <w:ind w:left="6720" w:hanging="262"/>
      </w:pPr>
      <w:rPr>
        <w:rFonts w:hint="default"/>
        <w:lang w:val="sk-SK" w:eastAsia="en-US" w:bidi="ar-SA"/>
      </w:rPr>
    </w:lvl>
    <w:lvl w:ilvl="8" w:tplc="45C61A3A">
      <w:numFmt w:val="bullet"/>
      <w:lvlText w:val="•"/>
      <w:lvlJc w:val="left"/>
      <w:pPr>
        <w:ind w:left="7649" w:hanging="262"/>
      </w:pPr>
      <w:rPr>
        <w:rFonts w:hint="default"/>
        <w:lang w:val="sk-SK" w:eastAsia="en-US" w:bidi="ar-SA"/>
      </w:rPr>
    </w:lvl>
  </w:abstractNum>
  <w:abstractNum w:abstractNumId="22" w15:restartNumberingAfterBreak="0">
    <w:nsid w:val="45FB78F3"/>
    <w:multiLevelType w:val="hybridMultilevel"/>
    <w:tmpl w:val="AF4C92D4"/>
    <w:lvl w:ilvl="0" w:tplc="3B441B9C">
      <w:start w:val="1"/>
      <w:numFmt w:val="decimal"/>
      <w:lvlText w:val="%1."/>
      <w:lvlJc w:val="left"/>
      <w:pPr>
        <w:ind w:left="216" w:hanging="329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FF0000"/>
        <w:spacing w:val="0"/>
        <w:w w:val="100"/>
        <w:sz w:val="24"/>
        <w:szCs w:val="24"/>
        <w:lang w:val="sk-SK" w:eastAsia="en-US" w:bidi="ar-SA"/>
      </w:rPr>
    </w:lvl>
    <w:lvl w:ilvl="1" w:tplc="A2AE8140">
      <w:start w:val="1"/>
      <w:numFmt w:val="lowerLetter"/>
      <w:lvlText w:val="%2)"/>
      <w:lvlJc w:val="left"/>
      <w:pPr>
        <w:ind w:left="46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F83A4B60">
      <w:start w:val="1"/>
      <w:numFmt w:val="decimal"/>
      <w:lvlText w:val="%3."/>
      <w:lvlJc w:val="left"/>
      <w:pPr>
        <w:ind w:left="49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 w:tplc="EF2A9FC8">
      <w:numFmt w:val="bullet"/>
      <w:lvlText w:val="•"/>
      <w:lvlJc w:val="left"/>
      <w:pPr>
        <w:ind w:left="1625" w:hanging="283"/>
      </w:pPr>
      <w:rPr>
        <w:rFonts w:hint="default"/>
        <w:lang w:val="sk-SK" w:eastAsia="en-US" w:bidi="ar-SA"/>
      </w:rPr>
    </w:lvl>
    <w:lvl w:ilvl="4" w:tplc="37BA42EC">
      <w:numFmt w:val="bullet"/>
      <w:lvlText w:val="•"/>
      <w:lvlJc w:val="left"/>
      <w:pPr>
        <w:ind w:left="2751" w:hanging="283"/>
      </w:pPr>
      <w:rPr>
        <w:rFonts w:hint="default"/>
        <w:lang w:val="sk-SK" w:eastAsia="en-US" w:bidi="ar-SA"/>
      </w:rPr>
    </w:lvl>
    <w:lvl w:ilvl="5" w:tplc="D81E9D60">
      <w:numFmt w:val="bullet"/>
      <w:lvlText w:val="•"/>
      <w:lvlJc w:val="left"/>
      <w:pPr>
        <w:ind w:left="3877" w:hanging="283"/>
      </w:pPr>
      <w:rPr>
        <w:rFonts w:hint="default"/>
        <w:lang w:val="sk-SK" w:eastAsia="en-US" w:bidi="ar-SA"/>
      </w:rPr>
    </w:lvl>
    <w:lvl w:ilvl="6" w:tplc="1A860E0E">
      <w:numFmt w:val="bullet"/>
      <w:lvlText w:val="•"/>
      <w:lvlJc w:val="left"/>
      <w:pPr>
        <w:ind w:left="5003" w:hanging="283"/>
      </w:pPr>
      <w:rPr>
        <w:rFonts w:hint="default"/>
        <w:lang w:val="sk-SK" w:eastAsia="en-US" w:bidi="ar-SA"/>
      </w:rPr>
    </w:lvl>
    <w:lvl w:ilvl="7" w:tplc="991A26BE">
      <w:numFmt w:val="bullet"/>
      <w:lvlText w:val="•"/>
      <w:lvlJc w:val="left"/>
      <w:pPr>
        <w:ind w:left="6129" w:hanging="283"/>
      </w:pPr>
      <w:rPr>
        <w:rFonts w:hint="default"/>
        <w:lang w:val="sk-SK" w:eastAsia="en-US" w:bidi="ar-SA"/>
      </w:rPr>
    </w:lvl>
    <w:lvl w:ilvl="8" w:tplc="A0CC6320">
      <w:numFmt w:val="bullet"/>
      <w:lvlText w:val="•"/>
      <w:lvlJc w:val="left"/>
      <w:pPr>
        <w:ind w:left="7254" w:hanging="283"/>
      </w:pPr>
      <w:rPr>
        <w:rFonts w:hint="default"/>
        <w:lang w:val="sk-SK" w:eastAsia="en-US" w:bidi="ar-SA"/>
      </w:rPr>
    </w:lvl>
  </w:abstractNum>
  <w:abstractNum w:abstractNumId="23" w15:restartNumberingAfterBreak="0">
    <w:nsid w:val="47472F6E"/>
    <w:multiLevelType w:val="hybridMultilevel"/>
    <w:tmpl w:val="7DE677FE"/>
    <w:lvl w:ilvl="0" w:tplc="E80A4AA8">
      <w:start w:val="1"/>
      <w:numFmt w:val="decimal"/>
      <w:lvlText w:val="%1."/>
      <w:lvlJc w:val="left"/>
      <w:pPr>
        <w:ind w:left="216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FF0000"/>
        <w:spacing w:val="0"/>
        <w:w w:val="100"/>
        <w:sz w:val="24"/>
        <w:szCs w:val="24"/>
        <w:lang w:val="sk-SK" w:eastAsia="en-US" w:bidi="ar-SA"/>
      </w:rPr>
    </w:lvl>
    <w:lvl w:ilvl="1" w:tplc="71789266">
      <w:numFmt w:val="bullet"/>
      <w:lvlText w:val="•"/>
      <w:lvlJc w:val="left"/>
      <w:pPr>
        <w:ind w:left="1148" w:hanging="240"/>
      </w:pPr>
      <w:rPr>
        <w:rFonts w:hint="default"/>
        <w:lang w:val="sk-SK" w:eastAsia="en-US" w:bidi="ar-SA"/>
      </w:rPr>
    </w:lvl>
    <w:lvl w:ilvl="2" w:tplc="E5B4C772">
      <w:numFmt w:val="bullet"/>
      <w:lvlText w:val="•"/>
      <w:lvlJc w:val="left"/>
      <w:pPr>
        <w:ind w:left="2077" w:hanging="240"/>
      </w:pPr>
      <w:rPr>
        <w:rFonts w:hint="default"/>
        <w:lang w:val="sk-SK" w:eastAsia="en-US" w:bidi="ar-SA"/>
      </w:rPr>
    </w:lvl>
    <w:lvl w:ilvl="3" w:tplc="02667DCA">
      <w:numFmt w:val="bullet"/>
      <w:lvlText w:val="•"/>
      <w:lvlJc w:val="left"/>
      <w:pPr>
        <w:ind w:left="3005" w:hanging="240"/>
      </w:pPr>
      <w:rPr>
        <w:rFonts w:hint="default"/>
        <w:lang w:val="sk-SK" w:eastAsia="en-US" w:bidi="ar-SA"/>
      </w:rPr>
    </w:lvl>
    <w:lvl w:ilvl="4" w:tplc="21D2F744">
      <w:numFmt w:val="bullet"/>
      <w:lvlText w:val="•"/>
      <w:lvlJc w:val="left"/>
      <w:pPr>
        <w:ind w:left="3934" w:hanging="240"/>
      </w:pPr>
      <w:rPr>
        <w:rFonts w:hint="default"/>
        <w:lang w:val="sk-SK" w:eastAsia="en-US" w:bidi="ar-SA"/>
      </w:rPr>
    </w:lvl>
    <w:lvl w:ilvl="5" w:tplc="B470E506">
      <w:numFmt w:val="bullet"/>
      <w:lvlText w:val="•"/>
      <w:lvlJc w:val="left"/>
      <w:pPr>
        <w:ind w:left="4863" w:hanging="240"/>
      </w:pPr>
      <w:rPr>
        <w:rFonts w:hint="default"/>
        <w:lang w:val="sk-SK" w:eastAsia="en-US" w:bidi="ar-SA"/>
      </w:rPr>
    </w:lvl>
    <w:lvl w:ilvl="6" w:tplc="B5003F0A">
      <w:numFmt w:val="bullet"/>
      <w:lvlText w:val="•"/>
      <w:lvlJc w:val="left"/>
      <w:pPr>
        <w:ind w:left="5791" w:hanging="240"/>
      </w:pPr>
      <w:rPr>
        <w:rFonts w:hint="default"/>
        <w:lang w:val="sk-SK" w:eastAsia="en-US" w:bidi="ar-SA"/>
      </w:rPr>
    </w:lvl>
    <w:lvl w:ilvl="7" w:tplc="B03A5368">
      <w:numFmt w:val="bullet"/>
      <w:lvlText w:val="•"/>
      <w:lvlJc w:val="left"/>
      <w:pPr>
        <w:ind w:left="6720" w:hanging="240"/>
      </w:pPr>
      <w:rPr>
        <w:rFonts w:hint="default"/>
        <w:lang w:val="sk-SK" w:eastAsia="en-US" w:bidi="ar-SA"/>
      </w:rPr>
    </w:lvl>
    <w:lvl w:ilvl="8" w:tplc="3606E662">
      <w:numFmt w:val="bullet"/>
      <w:lvlText w:val="•"/>
      <w:lvlJc w:val="left"/>
      <w:pPr>
        <w:ind w:left="7649" w:hanging="240"/>
      </w:pPr>
      <w:rPr>
        <w:rFonts w:hint="default"/>
        <w:lang w:val="sk-SK" w:eastAsia="en-US" w:bidi="ar-SA"/>
      </w:rPr>
    </w:lvl>
  </w:abstractNum>
  <w:abstractNum w:abstractNumId="24" w15:restartNumberingAfterBreak="0">
    <w:nsid w:val="49A92238"/>
    <w:multiLevelType w:val="hybridMultilevel"/>
    <w:tmpl w:val="094AD31C"/>
    <w:lvl w:ilvl="0" w:tplc="99908DD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4F04B214">
      <w:start w:val="1"/>
      <w:numFmt w:val="lowerLetter"/>
      <w:lvlText w:val="%2)"/>
      <w:lvlJc w:val="left"/>
      <w:pPr>
        <w:ind w:left="46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44641548">
      <w:numFmt w:val="bullet"/>
      <w:lvlText w:val="•"/>
      <w:lvlJc w:val="left"/>
      <w:pPr>
        <w:ind w:left="2269" w:hanging="246"/>
      </w:pPr>
      <w:rPr>
        <w:rFonts w:hint="default"/>
        <w:lang w:val="sk-SK" w:eastAsia="en-US" w:bidi="ar-SA"/>
      </w:rPr>
    </w:lvl>
    <w:lvl w:ilvl="3" w:tplc="E1925094">
      <w:numFmt w:val="bullet"/>
      <w:lvlText w:val="•"/>
      <w:lvlJc w:val="left"/>
      <w:pPr>
        <w:ind w:left="3173" w:hanging="246"/>
      </w:pPr>
      <w:rPr>
        <w:rFonts w:hint="default"/>
        <w:lang w:val="sk-SK" w:eastAsia="en-US" w:bidi="ar-SA"/>
      </w:rPr>
    </w:lvl>
    <w:lvl w:ilvl="4" w:tplc="D736ED0A">
      <w:numFmt w:val="bullet"/>
      <w:lvlText w:val="•"/>
      <w:lvlJc w:val="left"/>
      <w:pPr>
        <w:ind w:left="4078" w:hanging="246"/>
      </w:pPr>
      <w:rPr>
        <w:rFonts w:hint="default"/>
        <w:lang w:val="sk-SK" w:eastAsia="en-US" w:bidi="ar-SA"/>
      </w:rPr>
    </w:lvl>
    <w:lvl w:ilvl="5" w:tplc="389415FC">
      <w:numFmt w:val="bullet"/>
      <w:lvlText w:val="•"/>
      <w:lvlJc w:val="left"/>
      <w:pPr>
        <w:ind w:left="4983" w:hanging="246"/>
      </w:pPr>
      <w:rPr>
        <w:rFonts w:hint="default"/>
        <w:lang w:val="sk-SK" w:eastAsia="en-US" w:bidi="ar-SA"/>
      </w:rPr>
    </w:lvl>
    <w:lvl w:ilvl="6" w:tplc="D81E9668">
      <w:numFmt w:val="bullet"/>
      <w:lvlText w:val="•"/>
      <w:lvlJc w:val="left"/>
      <w:pPr>
        <w:ind w:left="5887" w:hanging="246"/>
      </w:pPr>
      <w:rPr>
        <w:rFonts w:hint="default"/>
        <w:lang w:val="sk-SK" w:eastAsia="en-US" w:bidi="ar-SA"/>
      </w:rPr>
    </w:lvl>
    <w:lvl w:ilvl="7" w:tplc="A8A8E60C">
      <w:numFmt w:val="bullet"/>
      <w:lvlText w:val="•"/>
      <w:lvlJc w:val="left"/>
      <w:pPr>
        <w:ind w:left="6792" w:hanging="246"/>
      </w:pPr>
      <w:rPr>
        <w:rFonts w:hint="default"/>
        <w:lang w:val="sk-SK" w:eastAsia="en-US" w:bidi="ar-SA"/>
      </w:rPr>
    </w:lvl>
    <w:lvl w:ilvl="8" w:tplc="07440386">
      <w:numFmt w:val="bullet"/>
      <w:lvlText w:val="•"/>
      <w:lvlJc w:val="left"/>
      <w:pPr>
        <w:ind w:left="7697" w:hanging="246"/>
      </w:pPr>
      <w:rPr>
        <w:rFonts w:hint="default"/>
        <w:lang w:val="sk-SK" w:eastAsia="en-US" w:bidi="ar-SA"/>
      </w:rPr>
    </w:lvl>
  </w:abstractNum>
  <w:abstractNum w:abstractNumId="25" w15:restartNumberingAfterBreak="0">
    <w:nsid w:val="4BF2461F"/>
    <w:multiLevelType w:val="hybridMultilevel"/>
    <w:tmpl w:val="B8542680"/>
    <w:lvl w:ilvl="0" w:tplc="55BCA53C">
      <w:start w:val="1"/>
      <w:numFmt w:val="lowerLetter"/>
      <w:lvlText w:val="%1)"/>
      <w:lvlJc w:val="left"/>
      <w:pPr>
        <w:ind w:left="46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66F2F08C">
      <w:start w:val="1"/>
      <w:numFmt w:val="decimal"/>
      <w:lvlText w:val="%2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E32237EE">
      <w:numFmt w:val="bullet"/>
      <w:lvlText w:val="•"/>
      <w:lvlJc w:val="left"/>
      <w:pPr>
        <w:ind w:left="2269" w:hanging="240"/>
      </w:pPr>
      <w:rPr>
        <w:rFonts w:hint="default"/>
        <w:lang w:val="sk-SK" w:eastAsia="en-US" w:bidi="ar-SA"/>
      </w:rPr>
    </w:lvl>
    <w:lvl w:ilvl="3" w:tplc="EF0AF554">
      <w:numFmt w:val="bullet"/>
      <w:lvlText w:val="•"/>
      <w:lvlJc w:val="left"/>
      <w:pPr>
        <w:ind w:left="3173" w:hanging="240"/>
      </w:pPr>
      <w:rPr>
        <w:rFonts w:hint="default"/>
        <w:lang w:val="sk-SK" w:eastAsia="en-US" w:bidi="ar-SA"/>
      </w:rPr>
    </w:lvl>
    <w:lvl w:ilvl="4" w:tplc="1B60AD4E">
      <w:numFmt w:val="bullet"/>
      <w:lvlText w:val="•"/>
      <w:lvlJc w:val="left"/>
      <w:pPr>
        <w:ind w:left="4078" w:hanging="240"/>
      </w:pPr>
      <w:rPr>
        <w:rFonts w:hint="default"/>
        <w:lang w:val="sk-SK" w:eastAsia="en-US" w:bidi="ar-SA"/>
      </w:rPr>
    </w:lvl>
    <w:lvl w:ilvl="5" w:tplc="F6D4E9AA">
      <w:numFmt w:val="bullet"/>
      <w:lvlText w:val="•"/>
      <w:lvlJc w:val="left"/>
      <w:pPr>
        <w:ind w:left="4983" w:hanging="240"/>
      </w:pPr>
      <w:rPr>
        <w:rFonts w:hint="default"/>
        <w:lang w:val="sk-SK" w:eastAsia="en-US" w:bidi="ar-SA"/>
      </w:rPr>
    </w:lvl>
    <w:lvl w:ilvl="6" w:tplc="D5B04B68">
      <w:numFmt w:val="bullet"/>
      <w:lvlText w:val="•"/>
      <w:lvlJc w:val="left"/>
      <w:pPr>
        <w:ind w:left="5887" w:hanging="240"/>
      </w:pPr>
      <w:rPr>
        <w:rFonts w:hint="default"/>
        <w:lang w:val="sk-SK" w:eastAsia="en-US" w:bidi="ar-SA"/>
      </w:rPr>
    </w:lvl>
    <w:lvl w:ilvl="7" w:tplc="22161AD4">
      <w:numFmt w:val="bullet"/>
      <w:lvlText w:val="•"/>
      <w:lvlJc w:val="left"/>
      <w:pPr>
        <w:ind w:left="6792" w:hanging="240"/>
      </w:pPr>
      <w:rPr>
        <w:rFonts w:hint="default"/>
        <w:lang w:val="sk-SK" w:eastAsia="en-US" w:bidi="ar-SA"/>
      </w:rPr>
    </w:lvl>
    <w:lvl w:ilvl="8" w:tplc="7FF2026C">
      <w:numFmt w:val="bullet"/>
      <w:lvlText w:val="•"/>
      <w:lvlJc w:val="left"/>
      <w:pPr>
        <w:ind w:left="7697" w:hanging="240"/>
      </w:pPr>
      <w:rPr>
        <w:rFonts w:hint="default"/>
        <w:lang w:val="sk-SK" w:eastAsia="en-US" w:bidi="ar-SA"/>
      </w:rPr>
    </w:lvl>
  </w:abstractNum>
  <w:abstractNum w:abstractNumId="26" w15:restartNumberingAfterBreak="0">
    <w:nsid w:val="4E9A2718"/>
    <w:multiLevelType w:val="hybridMultilevel"/>
    <w:tmpl w:val="D944BA74"/>
    <w:lvl w:ilvl="0" w:tplc="86CA79C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9710CD0E">
      <w:start w:val="1"/>
      <w:numFmt w:val="lowerLetter"/>
      <w:lvlText w:val="%2)"/>
      <w:lvlJc w:val="left"/>
      <w:pPr>
        <w:ind w:left="216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31A6F9BA">
      <w:numFmt w:val="bullet"/>
      <w:lvlText w:val="•"/>
      <w:lvlJc w:val="left"/>
      <w:pPr>
        <w:ind w:left="1465" w:hanging="315"/>
      </w:pPr>
      <w:rPr>
        <w:rFonts w:hint="default"/>
        <w:lang w:val="sk-SK" w:eastAsia="en-US" w:bidi="ar-SA"/>
      </w:rPr>
    </w:lvl>
    <w:lvl w:ilvl="3" w:tplc="1C6CCDFA">
      <w:numFmt w:val="bullet"/>
      <w:lvlText w:val="•"/>
      <w:lvlJc w:val="left"/>
      <w:pPr>
        <w:ind w:left="2470" w:hanging="315"/>
      </w:pPr>
      <w:rPr>
        <w:rFonts w:hint="default"/>
        <w:lang w:val="sk-SK" w:eastAsia="en-US" w:bidi="ar-SA"/>
      </w:rPr>
    </w:lvl>
    <w:lvl w:ilvl="4" w:tplc="659EF4B8">
      <w:numFmt w:val="bullet"/>
      <w:lvlText w:val="•"/>
      <w:lvlJc w:val="left"/>
      <w:pPr>
        <w:ind w:left="3475" w:hanging="315"/>
      </w:pPr>
      <w:rPr>
        <w:rFonts w:hint="default"/>
        <w:lang w:val="sk-SK" w:eastAsia="en-US" w:bidi="ar-SA"/>
      </w:rPr>
    </w:lvl>
    <w:lvl w:ilvl="5" w:tplc="CF684EA2">
      <w:numFmt w:val="bullet"/>
      <w:lvlText w:val="•"/>
      <w:lvlJc w:val="left"/>
      <w:pPr>
        <w:ind w:left="4480" w:hanging="315"/>
      </w:pPr>
      <w:rPr>
        <w:rFonts w:hint="default"/>
        <w:lang w:val="sk-SK" w:eastAsia="en-US" w:bidi="ar-SA"/>
      </w:rPr>
    </w:lvl>
    <w:lvl w:ilvl="6" w:tplc="0A9A3126">
      <w:numFmt w:val="bullet"/>
      <w:lvlText w:val="•"/>
      <w:lvlJc w:val="left"/>
      <w:pPr>
        <w:ind w:left="5485" w:hanging="315"/>
      </w:pPr>
      <w:rPr>
        <w:rFonts w:hint="default"/>
        <w:lang w:val="sk-SK" w:eastAsia="en-US" w:bidi="ar-SA"/>
      </w:rPr>
    </w:lvl>
    <w:lvl w:ilvl="7" w:tplc="FB6055D2">
      <w:numFmt w:val="bullet"/>
      <w:lvlText w:val="•"/>
      <w:lvlJc w:val="left"/>
      <w:pPr>
        <w:ind w:left="6490" w:hanging="315"/>
      </w:pPr>
      <w:rPr>
        <w:rFonts w:hint="default"/>
        <w:lang w:val="sk-SK" w:eastAsia="en-US" w:bidi="ar-SA"/>
      </w:rPr>
    </w:lvl>
    <w:lvl w:ilvl="8" w:tplc="CE3C58CC">
      <w:numFmt w:val="bullet"/>
      <w:lvlText w:val="•"/>
      <w:lvlJc w:val="left"/>
      <w:pPr>
        <w:ind w:left="7496" w:hanging="315"/>
      </w:pPr>
      <w:rPr>
        <w:rFonts w:hint="default"/>
        <w:lang w:val="sk-SK" w:eastAsia="en-US" w:bidi="ar-SA"/>
      </w:rPr>
    </w:lvl>
  </w:abstractNum>
  <w:abstractNum w:abstractNumId="27" w15:restartNumberingAfterBreak="0">
    <w:nsid w:val="55334A1F"/>
    <w:multiLevelType w:val="hybridMultilevel"/>
    <w:tmpl w:val="938E1E62"/>
    <w:lvl w:ilvl="0" w:tplc="B136E66A">
      <w:start w:val="1"/>
      <w:numFmt w:val="decimal"/>
      <w:lvlText w:val="%1."/>
      <w:lvlJc w:val="left"/>
      <w:pPr>
        <w:ind w:left="432" w:hanging="26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FF0000"/>
        <w:spacing w:val="0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56275C2B"/>
    <w:multiLevelType w:val="hybridMultilevel"/>
    <w:tmpl w:val="2DA20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4703F"/>
    <w:multiLevelType w:val="hybridMultilevel"/>
    <w:tmpl w:val="E7B46FDA"/>
    <w:lvl w:ilvl="0" w:tplc="715C3402">
      <w:start w:val="1"/>
      <w:numFmt w:val="decimal"/>
      <w:lvlText w:val="%1."/>
      <w:lvlJc w:val="left"/>
      <w:pPr>
        <w:ind w:left="216" w:hanging="286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4471C4"/>
        <w:spacing w:val="0"/>
        <w:w w:val="100"/>
        <w:sz w:val="24"/>
        <w:szCs w:val="24"/>
        <w:lang w:val="sk-SK" w:eastAsia="en-US" w:bidi="ar-SA"/>
      </w:rPr>
    </w:lvl>
    <w:lvl w:ilvl="1" w:tplc="814E3396">
      <w:start w:val="1"/>
      <w:numFmt w:val="lowerLetter"/>
      <w:lvlText w:val="%2)"/>
      <w:lvlJc w:val="left"/>
      <w:pPr>
        <w:ind w:left="554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597E9806">
      <w:numFmt w:val="bullet"/>
      <w:lvlText w:val="•"/>
      <w:lvlJc w:val="left"/>
      <w:pPr>
        <w:ind w:left="1554" w:hanging="339"/>
      </w:pPr>
      <w:rPr>
        <w:rFonts w:hint="default"/>
        <w:lang w:val="sk-SK" w:eastAsia="en-US" w:bidi="ar-SA"/>
      </w:rPr>
    </w:lvl>
    <w:lvl w:ilvl="3" w:tplc="A4B6709A">
      <w:numFmt w:val="bullet"/>
      <w:lvlText w:val="•"/>
      <w:lvlJc w:val="left"/>
      <w:pPr>
        <w:ind w:left="2548" w:hanging="339"/>
      </w:pPr>
      <w:rPr>
        <w:rFonts w:hint="default"/>
        <w:lang w:val="sk-SK" w:eastAsia="en-US" w:bidi="ar-SA"/>
      </w:rPr>
    </w:lvl>
    <w:lvl w:ilvl="4" w:tplc="25FEFC08">
      <w:numFmt w:val="bullet"/>
      <w:lvlText w:val="•"/>
      <w:lvlJc w:val="left"/>
      <w:pPr>
        <w:ind w:left="3542" w:hanging="339"/>
      </w:pPr>
      <w:rPr>
        <w:rFonts w:hint="default"/>
        <w:lang w:val="sk-SK" w:eastAsia="en-US" w:bidi="ar-SA"/>
      </w:rPr>
    </w:lvl>
    <w:lvl w:ilvl="5" w:tplc="5C2A3022">
      <w:numFmt w:val="bullet"/>
      <w:lvlText w:val="•"/>
      <w:lvlJc w:val="left"/>
      <w:pPr>
        <w:ind w:left="4536" w:hanging="339"/>
      </w:pPr>
      <w:rPr>
        <w:rFonts w:hint="default"/>
        <w:lang w:val="sk-SK" w:eastAsia="en-US" w:bidi="ar-SA"/>
      </w:rPr>
    </w:lvl>
    <w:lvl w:ilvl="6" w:tplc="FD44B8BC">
      <w:numFmt w:val="bullet"/>
      <w:lvlText w:val="•"/>
      <w:lvlJc w:val="left"/>
      <w:pPr>
        <w:ind w:left="5530" w:hanging="339"/>
      </w:pPr>
      <w:rPr>
        <w:rFonts w:hint="default"/>
        <w:lang w:val="sk-SK" w:eastAsia="en-US" w:bidi="ar-SA"/>
      </w:rPr>
    </w:lvl>
    <w:lvl w:ilvl="7" w:tplc="90B4BF0C">
      <w:numFmt w:val="bullet"/>
      <w:lvlText w:val="•"/>
      <w:lvlJc w:val="left"/>
      <w:pPr>
        <w:ind w:left="6524" w:hanging="339"/>
      </w:pPr>
      <w:rPr>
        <w:rFonts w:hint="default"/>
        <w:lang w:val="sk-SK" w:eastAsia="en-US" w:bidi="ar-SA"/>
      </w:rPr>
    </w:lvl>
    <w:lvl w:ilvl="8" w:tplc="E1306FEC">
      <w:numFmt w:val="bullet"/>
      <w:lvlText w:val="•"/>
      <w:lvlJc w:val="left"/>
      <w:pPr>
        <w:ind w:left="7518" w:hanging="339"/>
      </w:pPr>
      <w:rPr>
        <w:rFonts w:hint="default"/>
        <w:lang w:val="sk-SK" w:eastAsia="en-US" w:bidi="ar-SA"/>
      </w:rPr>
    </w:lvl>
  </w:abstractNum>
  <w:abstractNum w:abstractNumId="30" w15:restartNumberingAfterBreak="0">
    <w:nsid w:val="5A222005"/>
    <w:multiLevelType w:val="hybridMultilevel"/>
    <w:tmpl w:val="0D607238"/>
    <w:lvl w:ilvl="0" w:tplc="E3445CEE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1" w15:restartNumberingAfterBreak="0">
    <w:nsid w:val="5AF35B2A"/>
    <w:multiLevelType w:val="hybridMultilevel"/>
    <w:tmpl w:val="5154918C"/>
    <w:lvl w:ilvl="0" w:tplc="3BE4E6C0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FF0000"/>
        <w:spacing w:val="0"/>
        <w:w w:val="100"/>
        <w:sz w:val="24"/>
        <w:szCs w:val="24"/>
        <w:lang w:val="sk-SK" w:eastAsia="en-US" w:bidi="ar-SA"/>
      </w:rPr>
    </w:lvl>
    <w:lvl w:ilvl="1" w:tplc="F9AE11EC">
      <w:numFmt w:val="bullet"/>
      <w:lvlText w:val="•"/>
      <w:lvlJc w:val="left"/>
      <w:pPr>
        <w:ind w:left="1148" w:hanging="252"/>
      </w:pPr>
      <w:rPr>
        <w:rFonts w:hint="default"/>
        <w:lang w:val="sk-SK" w:eastAsia="en-US" w:bidi="ar-SA"/>
      </w:rPr>
    </w:lvl>
    <w:lvl w:ilvl="2" w:tplc="EDBCDB62">
      <w:numFmt w:val="bullet"/>
      <w:lvlText w:val="•"/>
      <w:lvlJc w:val="left"/>
      <w:pPr>
        <w:ind w:left="2077" w:hanging="252"/>
      </w:pPr>
      <w:rPr>
        <w:rFonts w:hint="default"/>
        <w:lang w:val="sk-SK" w:eastAsia="en-US" w:bidi="ar-SA"/>
      </w:rPr>
    </w:lvl>
    <w:lvl w:ilvl="3" w:tplc="BA6651B6">
      <w:numFmt w:val="bullet"/>
      <w:lvlText w:val="•"/>
      <w:lvlJc w:val="left"/>
      <w:pPr>
        <w:ind w:left="3005" w:hanging="252"/>
      </w:pPr>
      <w:rPr>
        <w:rFonts w:hint="default"/>
        <w:lang w:val="sk-SK" w:eastAsia="en-US" w:bidi="ar-SA"/>
      </w:rPr>
    </w:lvl>
    <w:lvl w:ilvl="4" w:tplc="3A485688">
      <w:numFmt w:val="bullet"/>
      <w:lvlText w:val="•"/>
      <w:lvlJc w:val="left"/>
      <w:pPr>
        <w:ind w:left="3934" w:hanging="252"/>
      </w:pPr>
      <w:rPr>
        <w:rFonts w:hint="default"/>
        <w:lang w:val="sk-SK" w:eastAsia="en-US" w:bidi="ar-SA"/>
      </w:rPr>
    </w:lvl>
    <w:lvl w:ilvl="5" w:tplc="10EEDAFC">
      <w:numFmt w:val="bullet"/>
      <w:lvlText w:val="•"/>
      <w:lvlJc w:val="left"/>
      <w:pPr>
        <w:ind w:left="4863" w:hanging="252"/>
      </w:pPr>
      <w:rPr>
        <w:rFonts w:hint="default"/>
        <w:lang w:val="sk-SK" w:eastAsia="en-US" w:bidi="ar-SA"/>
      </w:rPr>
    </w:lvl>
    <w:lvl w:ilvl="6" w:tplc="810AE24E">
      <w:numFmt w:val="bullet"/>
      <w:lvlText w:val="•"/>
      <w:lvlJc w:val="left"/>
      <w:pPr>
        <w:ind w:left="5791" w:hanging="252"/>
      </w:pPr>
      <w:rPr>
        <w:rFonts w:hint="default"/>
        <w:lang w:val="sk-SK" w:eastAsia="en-US" w:bidi="ar-SA"/>
      </w:rPr>
    </w:lvl>
    <w:lvl w:ilvl="7" w:tplc="8C065524">
      <w:numFmt w:val="bullet"/>
      <w:lvlText w:val="•"/>
      <w:lvlJc w:val="left"/>
      <w:pPr>
        <w:ind w:left="6720" w:hanging="252"/>
      </w:pPr>
      <w:rPr>
        <w:rFonts w:hint="default"/>
        <w:lang w:val="sk-SK" w:eastAsia="en-US" w:bidi="ar-SA"/>
      </w:rPr>
    </w:lvl>
    <w:lvl w:ilvl="8" w:tplc="B8DECAFA">
      <w:numFmt w:val="bullet"/>
      <w:lvlText w:val="•"/>
      <w:lvlJc w:val="left"/>
      <w:pPr>
        <w:ind w:left="7649" w:hanging="252"/>
      </w:pPr>
      <w:rPr>
        <w:rFonts w:hint="default"/>
        <w:lang w:val="sk-SK" w:eastAsia="en-US" w:bidi="ar-SA"/>
      </w:rPr>
    </w:lvl>
  </w:abstractNum>
  <w:abstractNum w:abstractNumId="32" w15:restartNumberingAfterBreak="0">
    <w:nsid w:val="5E330DD9"/>
    <w:multiLevelType w:val="hybridMultilevel"/>
    <w:tmpl w:val="CBFADE06"/>
    <w:lvl w:ilvl="0" w:tplc="E3445CEE">
      <w:start w:val="1"/>
      <w:numFmt w:val="decimal"/>
      <w:lvlText w:val="%1."/>
      <w:lvlJc w:val="left"/>
      <w:pPr>
        <w:ind w:left="6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16" w:hanging="360"/>
      </w:pPr>
    </w:lvl>
    <w:lvl w:ilvl="2" w:tplc="041B001B" w:tentative="1">
      <w:start w:val="1"/>
      <w:numFmt w:val="lowerRoman"/>
      <w:lvlText w:val="%3."/>
      <w:lvlJc w:val="right"/>
      <w:pPr>
        <w:ind w:left="2136" w:hanging="180"/>
      </w:pPr>
    </w:lvl>
    <w:lvl w:ilvl="3" w:tplc="041B000F" w:tentative="1">
      <w:start w:val="1"/>
      <w:numFmt w:val="decimal"/>
      <w:lvlText w:val="%4."/>
      <w:lvlJc w:val="left"/>
      <w:pPr>
        <w:ind w:left="2856" w:hanging="360"/>
      </w:pPr>
    </w:lvl>
    <w:lvl w:ilvl="4" w:tplc="041B0019" w:tentative="1">
      <w:start w:val="1"/>
      <w:numFmt w:val="lowerLetter"/>
      <w:lvlText w:val="%5."/>
      <w:lvlJc w:val="left"/>
      <w:pPr>
        <w:ind w:left="3576" w:hanging="360"/>
      </w:pPr>
    </w:lvl>
    <w:lvl w:ilvl="5" w:tplc="041B001B" w:tentative="1">
      <w:start w:val="1"/>
      <w:numFmt w:val="lowerRoman"/>
      <w:lvlText w:val="%6."/>
      <w:lvlJc w:val="right"/>
      <w:pPr>
        <w:ind w:left="4296" w:hanging="180"/>
      </w:pPr>
    </w:lvl>
    <w:lvl w:ilvl="6" w:tplc="041B000F" w:tentative="1">
      <w:start w:val="1"/>
      <w:numFmt w:val="decimal"/>
      <w:lvlText w:val="%7."/>
      <w:lvlJc w:val="left"/>
      <w:pPr>
        <w:ind w:left="5016" w:hanging="360"/>
      </w:pPr>
    </w:lvl>
    <w:lvl w:ilvl="7" w:tplc="041B0019" w:tentative="1">
      <w:start w:val="1"/>
      <w:numFmt w:val="lowerLetter"/>
      <w:lvlText w:val="%8."/>
      <w:lvlJc w:val="left"/>
      <w:pPr>
        <w:ind w:left="5736" w:hanging="360"/>
      </w:pPr>
    </w:lvl>
    <w:lvl w:ilvl="8" w:tplc="041B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3" w15:restartNumberingAfterBreak="0">
    <w:nsid w:val="643C14D3"/>
    <w:multiLevelType w:val="hybridMultilevel"/>
    <w:tmpl w:val="49245248"/>
    <w:lvl w:ilvl="0" w:tplc="E3445CEE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 w15:restartNumberingAfterBreak="0">
    <w:nsid w:val="6547161B"/>
    <w:multiLevelType w:val="hybridMultilevel"/>
    <w:tmpl w:val="61AEC592"/>
    <w:lvl w:ilvl="0" w:tplc="E3445CEE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68DE5B3A"/>
    <w:multiLevelType w:val="hybridMultilevel"/>
    <w:tmpl w:val="311C6E66"/>
    <w:lvl w:ilvl="0" w:tplc="ACBAE8BC">
      <w:start w:val="1"/>
      <w:numFmt w:val="lowerLetter"/>
      <w:lvlText w:val="%1)"/>
      <w:lvlJc w:val="left"/>
      <w:pPr>
        <w:ind w:left="46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1F5C681C">
      <w:numFmt w:val="bullet"/>
      <w:lvlText w:val="•"/>
      <w:lvlJc w:val="left"/>
      <w:pPr>
        <w:ind w:left="1364" w:hanging="246"/>
      </w:pPr>
      <w:rPr>
        <w:rFonts w:hint="default"/>
        <w:lang w:val="sk-SK" w:eastAsia="en-US" w:bidi="ar-SA"/>
      </w:rPr>
    </w:lvl>
    <w:lvl w:ilvl="2" w:tplc="57F0EB5A">
      <w:numFmt w:val="bullet"/>
      <w:lvlText w:val="•"/>
      <w:lvlJc w:val="left"/>
      <w:pPr>
        <w:ind w:left="2269" w:hanging="246"/>
      </w:pPr>
      <w:rPr>
        <w:rFonts w:hint="default"/>
        <w:lang w:val="sk-SK" w:eastAsia="en-US" w:bidi="ar-SA"/>
      </w:rPr>
    </w:lvl>
    <w:lvl w:ilvl="3" w:tplc="63F2AA62">
      <w:numFmt w:val="bullet"/>
      <w:lvlText w:val="•"/>
      <w:lvlJc w:val="left"/>
      <w:pPr>
        <w:ind w:left="3173" w:hanging="246"/>
      </w:pPr>
      <w:rPr>
        <w:rFonts w:hint="default"/>
        <w:lang w:val="sk-SK" w:eastAsia="en-US" w:bidi="ar-SA"/>
      </w:rPr>
    </w:lvl>
    <w:lvl w:ilvl="4" w:tplc="0FC66B22">
      <w:numFmt w:val="bullet"/>
      <w:lvlText w:val="•"/>
      <w:lvlJc w:val="left"/>
      <w:pPr>
        <w:ind w:left="4078" w:hanging="246"/>
      </w:pPr>
      <w:rPr>
        <w:rFonts w:hint="default"/>
        <w:lang w:val="sk-SK" w:eastAsia="en-US" w:bidi="ar-SA"/>
      </w:rPr>
    </w:lvl>
    <w:lvl w:ilvl="5" w:tplc="6786130C">
      <w:numFmt w:val="bullet"/>
      <w:lvlText w:val="•"/>
      <w:lvlJc w:val="left"/>
      <w:pPr>
        <w:ind w:left="4983" w:hanging="246"/>
      </w:pPr>
      <w:rPr>
        <w:rFonts w:hint="default"/>
        <w:lang w:val="sk-SK" w:eastAsia="en-US" w:bidi="ar-SA"/>
      </w:rPr>
    </w:lvl>
    <w:lvl w:ilvl="6" w:tplc="14EE3420">
      <w:numFmt w:val="bullet"/>
      <w:lvlText w:val="•"/>
      <w:lvlJc w:val="left"/>
      <w:pPr>
        <w:ind w:left="5887" w:hanging="246"/>
      </w:pPr>
      <w:rPr>
        <w:rFonts w:hint="default"/>
        <w:lang w:val="sk-SK" w:eastAsia="en-US" w:bidi="ar-SA"/>
      </w:rPr>
    </w:lvl>
    <w:lvl w:ilvl="7" w:tplc="2E96B676">
      <w:numFmt w:val="bullet"/>
      <w:lvlText w:val="•"/>
      <w:lvlJc w:val="left"/>
      <w:pPr>
        <w:ind w:left="6792" w:hanging="246"/>
      </w:pPr>
      <w:rPr>
        <w:rFonts w:hint="default"/>
        <w:lang w:val="sk-SK" w:eastAsia="en-US" w:bidi="ar-SA"/>
      </w:rPr>
    </w:lvl>
    <w:lvl w:ilvl="8" w:tplc="54328006">
      <w:numFmt w:val="bullet"/>
      <w:lvlText w:val="•"/>
      <w:lvlJc w:val="left"/>
      <w:pPr>
        <w:ind w:left="7697" w:hanging="246"/>
      </w:pPr>
      <w:rPr>
        <w:rFonts w:hint="default"/>
        <w:lang w:val="sk-SK" w:eastAsia="en-US" w:bidi="ar-SA"/>
      </w:rPr>
    </w:lvl>
  </w:abstractNum>
  <w:abstractNum w:abstractNumId="36" w15:restartNumberingAfterBreak="0">
    <w:nsid w:val="6A2C6603"/>
    <w:multiLevelType w:val="hybridMultilevel"/>
    <w:tmpl w:val="B0CAB804"/>
    <w:lvl w:ilvl="0" w:tplc="00D06B9E">
      <w:start w:val="1"/>
      <w:numFmt w:val="decimal"/>
      <w:lvlText w:val="%1."/>
      <w:lvlJc w:val="left"/>
      <w:pPr>
        <w:ind w:left="216" w:hanging="26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4471C4"/>
        <w:spacing w:val="0"/>
        <w:w w:val="100"/>
        <w:sz w:val="24"/>
        <w:szCs w:val="24"/>
        <w:lang w:val="sk-SK" w:eastAsia="en-US" w:bidi="ar-SA"/>
      </w:rPr>
    </w:lvl>
    <w:lvl w:ilvl="1" w:tplc="2D52F8DC">
      <w:numFmt w:val="bullet"/>
      <w:lvlText w:val="•"/>
      <w:lvlJc w:val="left"/>
      <w:pPr>
        <w:ind w:left="1148" w:hanging="260"/>
      </w:pPr>
      <w:rPr>
        <w:rFonts w:hint="default"/>
        <w:lang w:val="sk-SK" w:eastAsia="en-US" w:bidi="ar-SA"/>
      </w:rPr>
    </w:lvl>
    <w:lvl w:ilvl="2" w:tplc="C5D27FD6">
      <w:numFmt w:val="bullet"/>
      <w:lvlText w:val="•"/>
      <w:lvlJc w:val="left"/>
      <w:pPr>
        <w:ind w:left="2077" w:hanging="260"/>
      </w:pPr>
      <w:rPr>
        <w:rFonts w:hint="default"/>
        <w:lang w:val="sk-SK" w:eastAsia="en-US" w:bidi="ar-SA"/>
      </w:rPr>
    </w:lvl>
    <w:lvl w:ilvl="3" w:tplc="D1065C0C">
      <w:numFmt w:val="bullet"/>
      <w:lvlText w:val="•"/>
      <w:lvlJc w:val="left"/>
      <w:pPr>
        <w:ind w:left="3005" w:hanging="260"/>
      </w:pPr>
      <w:rPr>
        <w:rFonts w:hint="default"/>
        <w:lang w:val="sk-SK" w:eastAsia="en-US" w:bidi="ar-SA"/>
      </w:rPr>
    </w:lvl>
    <w:lvl w:ilvl="4" w:tplc="9B3482C6">
      <w:numFmt w:val="bullet"/>
      <w:lvlText w:val="•"/>
      <w:lvlJc w:val="left"/>
      <w:pPr>
        <w:ind w:left="3934" w:hanging="260"/>
      </w:pPr>
      <w:rPr>
        <w:rFonts w:hint="default"/>
        <w:lang w:val="sk-SK" w:eastAsia="en-US" w:bidi="ar-SA"/>
      </w:rPr>
    </w:lvl>
    <w:lvl w:ilvl="5" w:tplc="47C82C52">
      <w:numFmt w:val="bullet"/>
      <w:lvlText w:val="•"/>
      <w:lvlJc w:val="left"/>
      <w:pPr>
        <w:ind w:left="4863" w:hanging="260"/>
      </w:pPr>
      <w:rPr>
        <w:rFonts w:hint="default"/>
        <w:lang w:val="sk-SK" w:eastAsia="en-US" w:bidi="ar-SA"/>
      </w:rPr>
    </w:lvl>
    <w:lvl w:ilvl="6" w:tplc="A44A1F4E">
      <w:numFmt w:val="bullet"/>
      <w:lvlText w:val="•"/>
      <w:lvlJc w:val="left"/>
      <w:pPr>
        <w:ind w:left="5791" w:hanging="260"/>
      </w:pPr>
      <w:rPr>
        <w:rFonts w:hint="default"/>
        <w:lang w:val="sk-SK" w:eastAsia="en-US" w:bidi="ar-SA"/>
      </w:rPr>
    </w:lvl>
    <w:lvl w:ilvl="7" w:tplc="4D0AFF12">
      <w:numFmt w:val="bullet"/>
      <w:lvlText w:val="•"/>
      <w:lvlJc w:val="left"/>
      <w:pPr>
        <w:ind w:left="6720" w:hanging="260"/>
      </w:pPr>
      <w:rPr>
        <w:rFonts w:hint="default"/>
        <w:lang w:val="sk-SK" w:eastAsia="en-US" w:bidi="ar-SA"/>
      </w:rPr>
    </w:lvl>
    <w:lvl w:ilvl="8" w:tplc="0414E26A">
      <w:numFmt w:val="bullet"/>
      <w:lvlText w:val="•"/>
      <w:lvlJc w:val="left"/>
      <w:pPr>
        <w:ind w:left="7649" w:hanging="260"/>
      </w:pPr>
      <w:rPr>
        <w:rFonts w:hint="default"/>
        <w:lang w:val="sk-SK" w:eastAsia="en-US" w:bidi="ar-SA"/>
      </w:rPr>
    </w:lvl>
  </w:abstractNum>
  <w:abstractNum w:abstractNumId="37" w15:restartNumberingAfterBreak="0">
    <w:nsid w:val="6B683B8C"/>
    <w:multiLevelType w:val="hybridMultilevel"/>
    <w:tmpl w:val="6D2A7B62"/>
    <w:lvl w:ilvl="0" w:tplc="C864227C">
      <w:start w:val="1"/>
      <w:numFmt w:val="decimal"/>
      <w:lvlText w:val="%1."/>
      <w:lvlJc w:val="left"/>
      <w:pPr>
        <w:ind w:left="477" w:hanging="26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4471C4"/>
        <w:spacing w:val="0"/>
        <w:w w:val="100"/>
        <w:sz w:val="24"/>
        <w:szCs w:val="24"/>
        <w:lang w:val="sk-SK" w:eastAsia="en-US" w:bidi="ar-SA"/>
      </w:rPr>
    </w:lvl>
    <w:lvl w:ilvl="1" w:tplc="4FDE87A8">
      <w:start w:val="1"/>
      <w:numFmt w:val="lowerLetter"/>
      <w:lvlText w:val="%2)"/>
      <w:lvlJc w:val="left"/>
      <w:pPr>
        <w:ind w:left="46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D58877AC">
      <w:start w:val="1"/>
      <w:numFmt w:val="decimal"/>
      <w:lvlText w:val="%3."/>
      <w:lvlJc w:val="left"/>
      <w:pPr>
        <w:ind w:left="46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 w:tplc="A7248F40">
      <w:numFmt w:val="bullet"/>
      <w:lvlText w:val="•"/>
      <w:lvlJc w:val="left"/>
      <w:pPr>
        <w:ind w:left="2485" w:hanging="247"/>
      </w:pPr>
      <w:rPr>
        <w:rFonts w:hint="default"/>
        <w:lang w:val="sk-SK" w:eastAsia="en-US" w:bidi="ar-SA"/>
      </w:rPr>
    </w:lvl>
    <w:lvl w:ilvl="4" w:tplc="320A01F6">
      <w:numFmt w:val="bullet"/>
      <w:lvlText w:val="•"/>
      <w:lvlJc w:val="left"/>
      <w:pPr>
        <w:ind w:left="3488" w:hanging="247"/>
      </w:pPr>
      <w:rPr>
        <w:rFonts w:hint="default"/>
        <w:lang w:val="sk-SK" w:eastAsia="en-US" w:bidi="ar-SA"/>
      </w:rPr>
    </w:lvl>
    <w:lvl w:ilvl="5" w:tplc="B6345EF2">
      <w:numFmt w:val="bullet"/>
      <w:lvlText w:val="•"/>
      <w:lvlJc w:val="left"/>
      <w:pPr>
        <w:ind w:left="4491" w:hanging="247"/>
      </w:pPr>
      <w:rPr>
        <w:rFonts w:hint="default"/>
        <w:lang w:val="sk-SK" w:eastAsia="en-US" w:bidi="ar-SA"/>
      </w:rPr>
    </w:lvl>
    <w:lvl w:ilvl="6" w:tplc="C1C400FE">
      <w:numFmt w:val="bullet"/>
      <w:lvlText w:val="•"/>
      <w:lvlJc w:val="left"/>
      <w:pPr>
        <w:ind w:left="5494" w:hanging="247"/>
      </w:pPr>
      <w:rPr>
        <w:rFonts w:hint="default"/>
        <w:lang w:val="sk-SK" w:eastAsia="en-US" w:bidi="ar-SA"/>
      </w:rPr>
    </w:lvl>
    <w:lvl w:ilvl="7" w:tplc="799EFDB8">
      <w:numFmt w:val="bullet"/>
      <w:lvlText w:val="•"/>
      <w:lvlJc w:val="left"/>
      <w:pPr>
        <w:ind w:left="6497" w:hanging="247"/>
      </w:pPr>
      <w:rPr>
        <w:rFonts w:hint="default"/>
        <w:lang w:val="sk-SK" w:eastAsia="en-US" w:bidi="ar-SA"/>
      </w:rPr>
    </w:lvl>
    <w:lvl w:ilvl="8" w:tplc="3FA885A8">
      <w:numFmt w:val="bullet"/>
      <w:lvlText w:val="•"/>
      <w:lvlJc w:val="left"/>
      <w:pPr>
        <w:ind w:left="7500" w:hanging="247"/>
      </w:pPr>
      <w:rPr>
        <w:rFonts w:hint="default"/>
        <w:lang w:val="sk-SK" w:eastAsia="en-US" w:bidi="ar-SA"/>
      </w:rPr>
    </w:lvl>
  </w:abstractNum>
  <w:abstractNum w:abstractNumId="38" w15:restartNumberingAfterBreak="0">
    <w:nsid w:val="6F86446D"/>
    <w:multiLevelType w:val="hybridMultilevel"/>
    <w:tmpl w:val="780CD5B2"/>
    <w:lvl w:ilvl="0" w:tplc="B108F218">
      <w:start w:val="1"/>
      <w:numFmt w:val="lowerLetter"/>
      <w:lvlText w:val="%1)"/>
      <w:lvlJc w:val="left"/>
      <w:pPr>
        <w:ind w:left="46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3E6056DC">
      <w:numFmt w:val="bullet"/>
      <w:lvlText w:val="•"/>
      <w:lvlJc w:val="left"/>
      <w:pPr>
        <w:ind w:left="1364" w:hanging="246"/>
      </w:pPr>
      <w:rPr>
        <w:rFonts w:hint="default"/>
        <w:lang w:val="sk-SK" w:eastAsia="en-US" w:bidi="ar-SA"/>
      </w:rPr>
    </w:lvl>
    <w:lvl w:ilvl="2" w:tplc="AC84F622">
      <w:numFmt w:val="bullet"/>
      <w:lvlText w:val="•"/>
      <w:lvlJc w:val="left"/>
      <w:pPr>
        <w:ind w:left="2269" w:hanging="246"/>
      </w:pPr>
      <w:rPr>
        <w:rFonts w:hint="default"/>
        <w:lang w:val="sk-SK" w:eastAsia="en-US" w:bidi="ar-SA"/>
      </w:rPr>
    </w:lvl>
    <w:lvl w:ilvl="3" w:tplc="3AC85FB6">
      <w:numFmt w:val="bullet"/>
      <w:lvlText w:val="•"/>
      <w:lvlJc w:val="left"/>
      <w:pPr>
        <w:ind w:left="3173" w:hanging="246"/>
      </w:pPr>
      <w:rPr>
        <w:rFonts w:hint="default"/>
        <w:lang w:val="sk-SK" w:eastAsia="en-US" w:bidi="ar-SA"/>
      </w:rPr>
    </w:lvl>
    <w:lvl w:ilvl="4" w:tplc="2DEC467E">
      <w:numFmt w:val="bullet"/>
      <w:lvlText w:val="•"/>
      <w:lvlJc w:val="left"/>
      <w:pPr>
        <w:ind w:left="4078" w:hanging="246"/>
      </w:pPr>
      <w:rPr>
        <w:rFonts w:hint="default"/>
        <w:lang w:val="sk-SK" w:eastAsia="en-US" w:bidi="ar-SA"/>
      </w:rPr>
    </w:lvl>
    <w:lvl w:ilvl="5" w:tplc="E3889382">
      <w:numFmt w:val="bullet"/>
      <w:lvlText w:val="•"/>
      <w:lvlJc w:val="left"/>
      <w:pPr>
        <w:ind w:left="4983" w:hanging="246"/>
      </w:pPr>
      <w:rPr>
        <w:rFonts w:hint="default"/>
        <w:lang w:val="sk-SK" w:eastAsia="en-US" w:bidi="ar-SA"/>
      </w:rPr>
    </w:lvl>
    <w:lvl w:ilvl="6" w:tplc="52F2668E">
      <w:numFmt w:val="bullet"/>
      <w:lvlText w:val="•"/>
      <w:lvlJc w:val="left"/>
      <w:pPr>
        <w:ind w:left="5887" w:hanging="246"/>
      </w:pPr>
      <w:rPr>
        <w:rFonts w:hint="default"/>
        <w:lang w:val="sk-SK" w:eastAsia="en-US" w:bidi="ar-SA"/>
      </w:rPr>
    </w:lvl>
    <w:lvl w:ilvl="7" w:tplc="C0D8C140">
      <w:numFmt w:val="bullet"/>
      <w:lvlText w:val="•"/>
      <w:lvlJc w:val="left"/>
      <w:pPr>
        <w:ind w:left="6792" w:hanging="246"/>
      </w:pPr>
      <w:rPr>
        <w:rFonts w:hint="default"/>
        <w:lang w:val="sk-SK" w:eastAsia="en-US" w:bidi="ar-SA"/>
      </w:rPr>
    </w:lvl>
    <w:lvl w:ilvl="8" w:tplc="49EE8D36">
      <w:numFmt w:val="bullet"/>
      <w:lvlText w:val="•"/>
      <w:lvlJc w:val="left"/>
      <w:pPr>
        <w:ind w:left="7697" w:hanging="246"/>
      </w:pPr>
      <w:rPr>
        <w:rFonts w:hint="default"/>
        <w:lang w:val="sk-SK" w:eastAsia="en-US" w:bidi="ar-SA"/>
      </w:rPr>
    </w:lvl>
  </w:abstractNum>
  <w:abstractNum w:abstractNumId="39" w15:restartNumberingAfterBreak="0">
    <w:nsid w:val="70A94B2E"/>
    <w:multiLevelType w:val="hybridMultilevel"/>
    <w:tmpl w:val="D0864F90"/>
    <w:lvl w:ilvl="0" w:tplc="CB02A6A6">
      <w:start w:val="1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D8304BFE">
      <w:numFmt w:val="bullet"/>
      <w:lvlText w:val="•"/>
      <w:lvlJc w:val="left"/>
      <w:pPr>
        <w:ind w:left="1400" w:hanging="284"/>
      </w:pPr>
      <w:rPr>
        <w:rFonts w:hint="default"/>
        <w:lang w:val="sk-SK" w:eastAsia="en-US" w:bidi="ar-SA"/>
      </w:rPr>
    </w:lvl>
    <w:lvl w:ilvl="2" w:tplc="A5CAA56C">
      <w:numFmt w:val="bullet"/>
      <w:lvlText w:val="•"/>
      <w:lvlJc w:val="left"/>
      <w:pPr>
        <w:ind w:left="2301" w:hanging="284"/>
      </w:pPr>
      <w:rPr>
        <w:rFonts w:hint="default"/>
        <w:lang w:val="sk-SK" w:eastAsia="en-US" w:bidi="ar-SA"/>
      </w:rPr>
    </w:lvl>
    <w:lvl w:ilvl="3" w:tplc="B0A8AB84">
      <w:numFmt w:val="bullet"/>
      <w:lvlText w:val="•"/>
      <w:lvlJc w:val="left"/>
      <w:pPr>
        <w:ind w:left="3201" w:hanging="284"/>
      </w:pPr>
      <w:rPr>
        <w:rFonts w:hint="default"/>
        <w:lang w:val="sk-SK" w:eastAsia="en-US" w:bidi="ar-SA"/>
      </w:rPr>
    </w:lvl>
    <w:lvl w:ilvl="4" w:tplc="74B82CAE">
      <w:numFmt w:val="bullet"/>
      <w:lvlText w:val="•"/>
      <w:lvlJc w:val="left"/>
      <w:pPr>
        <w:ind w:left="4102" w:hanging="284"/>
      </w:pPr>
      <w:rPr>
        <w:rFonts w:hint="default"/>
        <w:lang w:val="sk-SK" w:eastAsia="en-US" w:bidi="ar-SA"/>
      </w:rPr>
    </w:lvl>
    <w:lvl w:ilvl="5" w:tplc="5B3A224A">
      <w:numFmt w:val="bullet"/>
      <w:lvlText w:val="•"/>
      <w:lvlJc w:val="left"/>
      <w:pPr>
        <w:ind w:left="5003" w:hanging="284"/>
      </w:pPr>
      <w:rPr>
        <w:rFonts w:hint="default"/>
        <w:lang w:val="sk-SK" w:eastAsia="en-US" w:bidi="ar-SA"/>
      </w:rPr>
    </w:lvl>
    <w:lvl w:ilvl="6" w:tplc="C9C6347C">
      <w:numFmt w:val="bullet"/>
      <w:lvlText w:val="•"/>
      <w:lvlJc w:val="left"/>
      <w:pPr>
        <w:ind w:left="5903" w:hanging="284"/>
      </w:pPr>
      <w:rPr>
        <w:rFonts w:hint="default"/>
        <w:lang w:val="sk-SK" w:eastAsia="en-US" w:bidi="ar-SA"/>
      </w:rPr>
    </w:lvl>
    <w:lvl w:ilvl="7" w:tplc="FCE0EABC">
      <w:numFmt w:val="bullet"/>
      <w:lvlText w:val="•"/>
      <w:lvlJc w:val="left"/>
      <w:pPr>
        <w:ind w:left="6804" w:hanging="284"/>
      </w:pPr>
      <w:rPr>
        <w:rFonts w:hint="default"/>
        <w:lang w:val="sk-SK" w:eastAsia="en-US" w:bidi="ar-SA"/>
      </w:rPr>
    </w:lvl>
    <w:lvl w:ilvl="8" w:tplc="B3A09412">
      <w:numFmt w:val="bullet"/>
      <w:lvlText w:val="•"/>
      <w:lvlJc w:val="left"/>
      <w:pPr>
        <w:ind w:left="7705" w:hanging="284"/>
      </w:pPr>
      <w:rPr>
        <w:rFonts w:hint="default"/>
        <w:lang w:val="sk-SK" w:eastAsia="en-US" w:bidi="ar-SA"/>
      </w:rPr>
    </w:lvl>
  </w:abstractNum>
  <w:abstractNum w:abstractNumId="40" w15:restartNumberingAfterBreak="0">
    <w:nsid w:val="71663104"/>
    <w:multiLevelType w:val="hybridMultilevel"/>
    <w:tmpl w:val="3D881014"/>
    <w:lvl w:ilvl="0" w:tplc="369C8A86">
      <w:start w:val="1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A530C756">
      <w:start w:val="1"/>
      <w:numFmt w:val="lowerLetter"/>
      <w:lvlText w:val="%2)"/>
      <w:lvlJc w:val="left"/>
      <w:pPr>
        <w:ind w:left="93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BF300DF2">
      <w:numFmt w:val="bullet"/>
      <w:lvlText w:val="•"/>
      <w:lvlJc w:val="left"/>
      <w:pPr>
        <w:ind w:left="1891" w:hanging="348"/>
      </w:pPr>
      <w:rPr>
        <w:rFonts w:hint="default"/>
        <w:lang w:val="sk-SK" w:eastAsia="en-US" w:bidi="ar-SA"/>
      </w:rPr>
    </w:lvl>
    <w:lvl w:ilvl="3" w:tplc="6A7A2EA6">
      <w:numFmt w:val="bullet"/>
      <w:lvlText w:val="•"/>
      <w:lvlJc w:val="left"/>
      <w:pPr>
        <w:ind w:left="2843" w:hanging="348"/>
      </w:pPr>
      <w:rPr>
        <w:rFonts w:hint="default"/>
        <w:lang w:val="sk-SK" w:eastAsia="en-US" w:bidi="ar-SA"/>
      </w:rPr>
    </w:lvl>
    <w:lvl w:ilvl="4" w:tplc="17C0A998">
      <w:numFmt w:val="bullet"/>
      <w:lvlText w:val="•"/>
      <w:lvlJc w:val="left"/>
      <w:pPr>
        <w:ind w:left="3795" w:hanging="348"/>
      </w:pPr>
      <w:rPr>
        <w:rFonts w:hint="default"/>
        <w:lang w:val="sk-SK" w:eastAsia="en-US" w:bidi="ar-SA"/>
      </w:rPr>
    </w:lvl>
    <w:lvl w:ilvl="5" w:tplc="C26AE3E6">
      <w:numFmt w:val="bullet"/>
      <w:lvlText w:val="•"/>
      <w:lvlJc w:val="left"/>
      <w:pPr>
        <w:ind w:left="4747" w:hanging="348"/>
      </w:pPr>
      <w:rPr>
        <w:rFonts w:hint="default"/>
        <w:lang w:val="sk-SK" w:eastAsia="en-US" w:bidi="ar-SA"/>
      </w:rPr>
    </w:lvl>
    <w:lvl w:ilvl="6" w:tplc="AE1CE46C">
      <w:numFmt w:val="bullet"/>
      <w:lvlText w:val="•"/>
      <w:lvlJc w:val="left"/>
      <w:pPr>
        <w:ind w:left="5699" w:hanging="348"/>
      </w:pPr>
      <w:rPr>
        <w:rFonts w:hint="default"/>
        <w:lang w:val="sk-SK" w:eastAsia="en-US" w:bidi="ar-SA"/>
      </w:rPr>
    </w:lvl>
    <w:lvl w:ilvl="7" w:tplc="A2B23232">
      <w:numFmt w:val="bullet"/>
      <w:lvlText w:val="•"/>
      <w:lvlJc w:val="left"/>
      <w:pPr>
        <w:ind w:left="6650" w:hanging="348"/>
      </w:pPr>
      <w:rPr>
        <w:rFonts w:hint="default"/>
        <w:lang w:val="sk-SK" w:eastAsia="en-US" w:bidi="ar-SA"/>
      </w:rPr>
    </w:lvl>
    <w:lvl w:ilvl="8" w:tplc="1D7A1B02">
      <w:numFmt w:val="bullet"/>
      <w:lvlText w:val="•"/>
      <w:lvlJc w:val="left"/>
      <w:pPr>
        <w:ind w:left="7602" w:hanging="348"/>
      </w:pPr>
      <w:rPr>
        <w:rFonts w:hint="default"/>
        <w:lang w:val="sk-SK" w:eastAsia="en-US" w:bidi="ar-SA"/>
      </w:rPr>
    </w:lvl>
  </w:abstractNum>
  <w:abstractNum w:abstractNumId="41" w15:restartNumberingAfterBreak="0">
    <w:nsid w:val="775719A5"/>
    <w:multiLevelType w:val="hybridMultilevel"/>
    <w:tmpl w:val="1D48A622"/>
    <w:lvl w:ilvl="0" w:tplc="F69A15D8">
      <w:start w:val="1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FC4CE3E">
      <w:numFmt w:val="bullet"/>
      <w:lvlText w:val="•"/>
      <w:lvlJc w:val="left"/>
      <w:pPr>
        <w:ind w:left="1400" w:hanging="284"/>
      </w:pPr>
      <w:rPr>
        <w:rFonts w:hint="default"/>
        <w:lang w:val="sk-SK" w:eastAsia="en-US" w:bidi="ar-SA"/>
      </w:rPr>
    </w:lvl>
    <w:lvl w:ilvl="2" w:tplc="B6F43AD8">
      <w:numFmt w:val="bullet"/>
      <w:lvlText w:val="•"/>
      <w:lvlJc w:val="left"/>
      <w:pPr>
        <w:ind w:left="2301" w:hanging="284"/>
      </w:pPr>
      <w:rPr>
        <w:rFonts w:hint="default"/>
        <w:lang w:val="sk-SK" w:eastAsia="en-US" w:bidi="ar-SA"/>
      </w:rPr>
    </w:lvl>
    <w:lvl w:ilvl="3" w:tplc="EBE41E9A">
      <w:numFmt w:val="bullet"/>
      <w:lvlText w:val="•"/>
      <w:lvlJc w:val="left"/>
      <w:pPr>
        <w:ind w:left="3201" w:hanging="284"/>
      </w:pPr>
      <w:rPr>
        <w:rFonts w:hint="default"/>
        <w:lang w:val="sk-SK" w:eastAsia="en-US" w:bidi="ar-SA"/>
      </w:rPr>
    </w:lvl>
    <w:lvl w:ilvl="4" w:tplc="4170D43E">
      <w:numFmt w:val="bullet"/>
      <w:lvlText w:val="•"/>
      <w:lvlJc w:val="left"/>
      <w:pPr>
        <w:ind w:left="4102" w:hanging="284"/>
      </w:pPr>
      <w:rPr>
        <w:rFonts w:hint="default"/>
        <w:lang w:val="sk-SK" w:eastAsia="en-US" w:bidi="ar-SA"/>
      </w:rPr>
    </w:lvl>
    <w:lvl w:ilvl="5" w:tplc="E69C70D4">
      <w:numFmt w:val="bullet"/>
      <w:lvlText w:val="•"/>
      <w:lvlJc w:val="left"/>
      <w:pPr>
        <w:ind w:left="5003" w:hanging="284"/>
      </w:pPr>
      <w:rPr>
        <w:rFonts w:hint="default"/>
        <w:lang w:val="sk-SK" w:eastAsia="en-US" w:bidi="ar-SA"/>
      </w:rPr>
    </w:lvl>
    <w:lvl w:ilvl="6" w:tplc="089C9756">
      <w:numFmt w:val="bullet"/>
      <w:lvlText w:val="•"/>
      <w:lvlJc w:val="left"/>
      <w:pPr>
        <w:ind w:left="5903" w:hanging="284"/>
      </w:pPr>
      <w:rPr>
        <w:rFonts w:hint="default"/>
        <w:lang w:val="sk-SK" w:eastAsia="en-US" w:bidi="ar-SA"/>
      </w:rPr>
    </w:lvl>
    <w:lvl w:ilvl="7" w:tplc="6D1E73B8">
      <w:numFmt w:val="bullet"/>
      <w:lvlText w:val="•"/>
      <w:lvlJc w:val="left"/>
      <w:pPr>
        <w:ind w:left="6804" w:hanging="284"/>
      </w:pPr>
      <w:rPr>
        <w:rFonts w:hint="default"/>
        <w:lang w:val="sk-SK" w:eastAsia="en-US" w:bidi="ar-SA"/>
      </w:rPr>
    </w:lvl>
    <w:lvl w:ilvl="8" w:tplc="D15C3268">
      <w:numFmt w:val="bullet"/>
      <w:lvlText w:val="•"/>
      <w:lvlJc w:val="left"/>
      <w:pPr>
        <w:ind w:left="7705" w:hanging="284"/>
      </w:pPr>
      <w:rPr>
        <w:rFonts w:hint="default"/>
        <w:lang w:val="sk-SK" w:eastAsia="en-US" w:bidi="ar-SA"/>
      </w:rPr>
    </w:lvl>
  </w:abstractNum>
  <w:abstractNum w:abstractNumId="42" w15:restartNumberingAfterBreak="0">
    <w:nsid w:val="776C4473"/>
    <w:multiLevelType w:val="hybridMultilevel"/>
    <w:tmpl w:val="868AF08C"/>
    <w:lvl w:ilvl="0" w:tplc="E3445CEE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sk-SK" w:eastAsia="en-US" w:bidi="ar-SA"/>
      </w:rPr>
    </w:lvl>
    <w:lvl w:ilvl="1" w:tplc="F9AE11EC">
      <w:numFmt w:val="bullet"/>
      <w:lvlText w:val="•"/>
      <w:lvlJc w:val="left"/>
      <w:pPr>
        <w:ind w:left="1148" w:hanging="252"/>
      </w:pPr>
      <w:rPr>
        <w:rFonts w:hint="default"/>
        <w:lang w:val="sk-SK" w:eastAsia="en-US" w:bidi="ar-SA"/>
      </w:rPr>
    </w:lvl>
    <w:lvl w:ilvl="2" w:tplc="EDBCDB62">
      <w:numFmt w:val="bullet"/>
      <w:lvlText w:val="•"/>
      <w:lvlJc w:val="left"/>
      <w:pPr>
        <w:ind w:left="2077" w:hanging="252"/>
      </w:pPr>
      <w:rPr>
        <w:rFonts w:hint="default"/>
        <w:lang w:val="sk-SK" w:eastAsia="en-US" w:bidi="ar-SA"/>
      </w:rPr>
    </w:lvl>
    <w:lvl w:ilvl="3" w:tplc="BA6651B6">
      <w:numFmt w:val="bullet"/>
      <w:lvlText w:val="•"/>
      <w:lvlJc w:val="left"/>
      <w:pPr>
        <w:ind w:left="3005" w:hanging="252"/>
      </w:pPr>
      <w:rPr>
        <w:rFonts w:hint="default"/>
        <w:lang w:val="sk-SK" w:eastAsia="en-US" w:bidi="ar-SA"/>
      </w:rPr>
    </w:lvl>
    <w:lvl w:ilvl="4" w:tplc="3A485688">
      <w:numFmt w:val="bullet"/>
      <w:lvlText w:val="•"/>
      <w:lvlJc w:val="left"/>
      <w:pPr>
        <w:ind w:left="3934" w:hanging="252"/>
      </w:pPr>
      <w:rPr>
        <w:rFonts w:hint="default"/>
        <w:lang w:val="sk-SK" w:eastAsia="en-US" w:bidi="ar-SA"/>
      </w:rPr>
    </w:lvl>
    <w:lvl w:ilvl="5" w:tplc="10EEDAFC">
      <w:numFmt w:val="bullet"/>
      <w:lvlText w:val="•"/>
      <w:lvlJc w:val="left"/>
      <w:pPr>
        <w:ind w:left="4863" w:hanging="252"/>
      </w:pPr>
      <w:rPr>
        <w:rFonts w:hint="default"/>
        <w:lang w:val="sk-SK" w:eastAsia="en-US" w:bidi="ar-SA"/>
      </w:rPr>
    </w:lvl>
    <w:lvl w:ilvl="6" w:tplc="810AE24E">
      <w:numFmt w:val="bullet"/>
      <w:lvlText w:val="•"/>
      <w:lvlJc w:val="left"/>
      <w:pPr>
        <w:ind w:left="5791" w:hanging="252"/>
      </w:pPr>
      <w:rPr>
        <w:rFonts w:hint="default"/>
        <w:lang w:val="sk-SK" w:eastAsia="en-US" w:bidi="ar-SA"/>
      </w:rPr>
    </w:lvl>
    <w:lvl w:ilvl="7" w:tplc="8C065524">
      <w:numFmt w:val="bullet"/>
      <w:lvlText w:val="•"/>
      <w:lvlJc w:val="left"/>
      <w:pPr>
        <w:ind w:left="6720" w:hanging="252"/>
      </w:pPr>
      <w:rPr>
        <w:rFonts w:hint="default"/>
        <w:lang w:val="sk-SK" w:eastAsia="en-US" w:bidi="ar-SA"/>
      </w:rPr>
    </w:lvl>
    <w:lvl w:ilvl="8" w:tplc="B8DECAFA">
      <w:numFmt w:val="bullet"/>
      <w:lvlText w:val="•"/>
      <w:lvlJc w:val="left"/>
      <w:pPr>
        <w:ind w:left="7649" w:hanging="252"/>
      </w:pPr>
      <w:rPr>
        <w:rFonts w:hint="default"/>
        <w:lang w:val="sk-SK" w:eastAsia="en-US" w:bidi="ar-SA"/>
      </w:rPr>
    </w:lvl>
  </w:abstractNum>
  <w:abstractNum w:abstractNumId="43" w15:restartNumberingAfterBreak="0">
    <w:nsid w:val="78D56787"/>
    <w:multiLevelType w:val="hybridMultilevel"/>
    <w:tmpl w:val="EF704350"/>
    <w:lvl w:ilvl="0" w:tplc="C2F84F0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246CC9AE">
      <w:numFmt w:val="bullet"/>
      <w:lvlText w:val="•"/>
      <w:lvlJc w:val="left"/>
      <w:pPr>
        <w:ind w:left="1364" w:hanging="240"/>
      </w:pPr>
      <w:rPr>
        <w:rFonts w:hint="default"/>
        <w:lang w:val="sk-SK" w:eastAsia="en-US" w:bidi="ar-SA"/>
      </w:rPr>
    </w:lvl>
    <w:lvl w:ilvl="2" w:tplc="C6FA188C">
      <w:numFmt w:val="bullet"/>
      <w:lvlText w:val="•"/>
      <w:lvlJc w:val="left"/>
      <w:pPr>
        <w:ind w:left="2269" w:hanging="240"/>
      </w:pPr>
      <w:rPr>
        <w:rFonts w:hint="default"/>
        <w:lang w:val="sk-SK" w:eastAsia="en-US" w:bidi="ar-SA"/>
      </w:rPr>
    </w:lvl>
    <w:lvl w:ilvl="3" w:tplc="25801872">
      <w:numFmt w:val="bullet"/>
      <w:lvlText w:val="•"/>
      <w:lvlJc w:val="left"/>
      <w:pPr>
        <w:ind w:left="3173" w:hanging="240"/>
      </w:pPr>
      <w:rPr>
        <w:rFonts w:hint="default"/>
        <w:lang w:val="sk-SK" w:eastAsia="en-US" w:bidi="ar-SA"/>
      </w:rPr>
    </w:lvl>
    <w:lvl w:ilvl="4" w:tplc="0CD6B04A">
      <w:numFmt w:val="bullet"/>
      <w:lvlText w:val="•"/>
      <w:lvlJc w:val="left"/>
      <w:pPr>
        <w:ind w:left="4078" w:hanging="240"/>
      </w:pPr>
      <w:rPr>
        <w:rFonts w:hint="default"/>
        <w:lang w:val="sk-SK" w:eastAsia="en-US" w:bidi="ar-SA"/>
      </w:rPr>
    </w:lvl>
    <w:lvl w:ilvl="5" w:tplc="74403CD8">
      <w:numFmt w:val="bullet"/>
      <w:lvlText w:val="•"/>
      <w:lvlJc w:val="left"/>
      <w:pPr>
        <w:ind w:left="4983" w:hanging="240"/>
      </w:pPr>
      <w:rPr>
        <w:rFonts w:hint="default"/>
        <w:lang w:val="sk-SK" w:eastAsia="en-US" w:bidi="ar-SA"/>
      </w:rPr>
    </w:lvl>
    <w:lvl w:ilvl="6" w:tplc="84E85812">
      <w:numFmt w:val="bullet"/>
      <w:lvlText w:val="•"/>
      <w:lvlJc w:val="left"/>
      <w:pPr>
        <w:ind w:left="5887" w:hanging="240"/>
      </w:pPr>
      <w:rPr>
        <w:rFonts w:hint="default"/>
        <w:lang w:val="sk-SK" w:eastAsia="en-US" w:bidi="ar-SA"/>
      </w:rPr>
    </w:lvl>
    <w:lvl w:ilvl="7" w:tplc="110EC002">
      <w:numFmt w:val="bullet"/>
      <w:lvlText w:val="•"/>
      <w:lvlJc w:val="left"/>
      <w:pPr>
        <w:ind w:left="6792" w:hanging="240"/>
      </w:pPr>
      <w:rPr>
        <w:rFonts w:hint="default"/>
        <w:lang w:val="sk-SK" w:eastAsia="en-US" w:bidi="ar-SA"/>
      </w:rPr>
    </w:lvl>
    <w:lvl w:ilvl="8" w:tplc="8396A104">
      <w:numFmt w:val="bullet"/>
      <w:lvlText w:val="•"/>
      <w:lvlJc w:val="left"/>
      <w:pPr>
        <w:ind w:left="7697" w:hanging="240"/>
      </w:pPr>
      <w:rPr>
        <w:rFonts w:hint="default"/>
        <w:lang w:val="sk-SK" w:eastAsia="en-US" w:bidi="ar-SA"/>
      </w:rPr>
    </w:lvl>
  </w:abstractNum>
  <w:abstractNum w:abstractNumId="44" w15:restartNumberingAfterBreak="0">
    <w:nsid w:val="7ADD345A"/>
    <w:multiLevelType w:val="hybridMultilevel"/>
    <w:tmpl w:val="3F48206E"/>
    <w:lvl w:ilvl="0" w:tplc="6A48EDA0">
      <w:start w:val="1"/>
      <w:numFmt w:val="lowerLetter"/>
      <w:lvlText w:val="%1)"/>
      <w:lvlJc w:val="left"/>
      <w:pPr>
        <w:ind w:left="21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C4E4E97C">
      <w:start w:val="1"/>
      <w:numFmt w:val="decimal"/>
      <w:lvlText w:val="%2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F11C6974">
      <w:numFmt w:val="bullet"/>
      <w:lvlText w:val="•"/>
      <w:lvlJc w:val="left"/>
      <w:pPr>
        <w:ind w:left="1465" w:hanging="240"/>
      </w:pPr>
      <w:rPr>
        <w:rFonts w:hint="default"/>
        <w:lang w:val="sk-SK" w:eastAsia="en-US" w:bidi="ar-SA"/>
      </w:rPr>
    </w:lvl>
    <w:lvl w:ilvl="3" w:tplc="FFF2A9E0">
      <w:numFmt w:val="bullet"/>
      <w:lvlText w:val="•"/>
      <w:lvlJc w:val="left"/>
      <w:pPr>
        <w:ind w:left="2470" w:hanging="240"/>
      </w:pPr>
      <w:rPr>
        <w:rFonts w:hint="default"/>
        <w:lang w:val="sk-SK" w:eastAsia="en-US" w:bidi="ar-SA"/>
      </w:rPr>
    </w:lvl>
    <w:lvl w:ilvl="4" w:tplc="97946F78">
      <w:numFmt w:val="bullet"/>
      <w:lvlText w:val="•"/>
      <w:lvlJc w:val="left"/>
      <w:pPr>
        <w:ind w:left="3475" w:hanging="240"/>
      </w:pPr>
      <w:rPr>
        <w:rFonts w:hint="default"/>
        <w:lang w:val="sk-SK" w:eastAsia="en-US" w:bidi="ar-SA"/>
      </w:rPr>
    </w:lvl>
    <w:lvl w:ilvl="5" w:tplc="C5E0C066">
      <w:numFmt w:val="bullet"/>
      <w:lvlText w:val="•"/>
      <w:lvlJc w:val="left"/>
      <w:pPr>
        <w:ind w:left="4480" w:hanging="240"/>
      </w:pPr>
      <w:rPr>
        <w:rFonts w:hint="default"/>
        <w:lang w:val="sk-SK" w:eastAsia="en-US" w:bidi="ar-SA"/>
      </w:rPr>
    </w:lvl>
    <w:lvl w:ilvl="6" w:tplc="8F680B0C">
      <w:numFmt w:val="bullet"/>
      <w:lvlText w:val="•"/>
      <w:lvlJc w:val="left"/>
      <w:pPr>
        <w:ind w:left="5485" w:hanging="240"/>
      </w:pPr>
      <w:rPr>
        <w:rFonts w:hint="default"/>
        <w:lang w:val="sk-SK" w:eastAsia="en-US" w:bidi="ar-SA"/>
      </w:rPr>
    </w:lvl>
    <w:lvl w:ilvl="7" w:tplc="4C4E9B6E">
      <w:numFmt w:val="bullet"/>
      <w:lvlText w:val="•"/>
      <w:lvlJc w:val="left"/>
      <w:pPr>
        <w:ind w:left="6490" w:hanging="240"/>
      </w:pPr>
      <w:rPr>
        <w:rFonts w:hint="default"/>
        <w:lang w:val="sk-SK" w:eastAsia="en-US" w:bidi="ar-SA"/>
      </w:rPr>
    </w:lvl>
    <w:lvl w:ilvl="8" w:tplc="62247600">
      <w:numFmt w:val="bullet"/>
      <w:lvlText w:val="•"/>
      <w:lvlJc w:val="left"/>
      <w:pPr>
        <w:ind w:left="7496" w:hanging="240"/>
      </w:pPr>
      <w:rPr>
        <w:rFonts w:hint="default"/>
        <w:lang w:val="sk-SK" w:eastAsia="en-US" w:bidi="ar-SA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4"/>
  </w:num>
  <w:num w:numId="5">
    <w:abstractNumId w:val="38"/>
  </w:num>
  <w:num w:numId="6">
    <w:abstractNumId w:val="43"/>
  </w:num>
  <w:num w:numId="7">
    <w:abstractNumId w:val="29"/>
  </w:num>
  <w:num w:numId="8">
    <w:abstractNumId w:val="2"/>
  </w:num>
  <w:num w:numId="9">
    <w:abstractNumId w:val="15"/>
  </w:num>
  <w:num w:numId="10">
    <w:abstractNumId w:val="14"/>
  </w:num>
  <w:num w:numId="11">
    <w:abstractNumId w:val="20"/>
  </w:num>
  <w:num w:numId="12">
    <w:abstractNumId w:val="25"/>
  </w:num>
  <w:num w:numId="13">
    <w:abstractNumId w:val="10"/>
  </w:num>
  <w:num w:numId="14">
    <w:abstractNumId w:val="22"/>
  </w:num>
  <w:num w:numId="15">
    <w:abstractNumId w:val="3"/>
  </w:num>
  <w:num w:numId="16">
    <w:abstractNumId w:val="23"/>
  </w:num>
  <w:num w:numId="17">
    <w:abstractNumId w:val="37"/>
  </w:num>
  <w:num w:numId="18">
    <w:abstractNumId w:val="44"/>
  </w:num>
  <w:num w:numId="19">
    <w:abstractNumId w:val="11"/>
  </w:num>
  <w:num w:numId="20">
    <w:abstractNumId w:val="35"/>
  </w:num>
  <w:num w:numId="21">
    <w:abstractNumId w:val="0"/>
  </w:num>
  <w:num w:numId="22">
    <w:abstractNumId w:val="31"/>
  </w:num>
  <w:num w:numId="23">
    <w:abstractNumId w:val="19"/>
  </w:num>
  <w:num w:numId="24">
    <w:abstractNumId w:val="36"/>
  </w:num>
  <w:num w:numId="25">
    <w:abstractNumId w:val="24"/>
  </w:num>
  <w:num w:numId="26">
    <w:abstractNumId w:val="21"/>
  </w:num>
  <w:num w:numId="27">
    <w:abstractNumId w:val="26"/>
  </w:num>
  <w:num w:numId="28">
    <w:abstractNumId w:val="39"/>
  </w:num>
  <w:num w:numId="29">
    <w:abstractNumId w:val="40"/>
  </w:num>
  <w:num w:numId="30">
    <w:abstractNumId w:val="12"/>
  </w:num>
  <w:num w:numId="31">
    <w:abstractNumId w:val="41"/>
  </w:num>
  <w:num w:numId="32">
    <w:abstractNumId w:val="8"/>
  </w:num>
  <w:num w:numId="33">
    <w:abstractNumId w:val="18"/>
  </w:num>
  <w:num w:numId="34">
    <w:abstractNumId w:val="42"/>
  </w:num>
  <w:num w:numId="35">
    <w:abstractNumId w:val="6"/>
  </w:num>
  <w:num w:numId="36">
    <w:abstractNumId w:val="33"/>
  </w:num>
  <w:num w:numId="37">
    <w:abstractNumId w:val="34"/>
  </w:num>
  <w:num w:numId="38">
    <w:abstractNumId w:val="27"/>
  </w:num>
  <w:num w:numId="39">
    <w:abstractNumId w:val="30"/>
  </w:num>
  <w:num w:numId="40">
    <w:abstractNumId w:val="16"/>
  </w:num>
  <w:num w:numId="41">
    <w:abstractNumId w:val="1"/>
  </w:num>
  <w:num w:numId="42">
    <w:abstractNumId w:val="7"/>
  </w:num>
  <w:num w:numId="43">
    <w:abstractNumId w:val="32"/>
  </w:num>
  <w:num w:numId="44">
    <w:abstractNumId w:val="28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1A43"/>
    <w:rsid w:val="0000094A"/>
    <w:rsid w:val="00057A98"/>
    <w:rsid w:val="00081740"/>
    <w:rsid w:val="0009481D"/>
    <w:rsid w:val="000F6224"/>
    <w:rsid w:val="001A40AC"/>
    <w:rsid w:val="001A6E8C"/>
    <w:rsid w:val="001D1407"/>
    <w:rsid w:val="001D7259"/>
    <w:rsid w:val="001D72AD"/>
    <w:rsid w:val="0021722B"/>
    <w:rsid w:val="0028794F"/>
    <w:rsid w:val="004A419F"/>
    <w:rsid w:val="004A5E11"/>
    <w:rsid w:val="004D568E"/>
    <w:rsid w:val="004F5CCA"/>
    <w:rsid w:val="00565BB3"/>
    <w:rsid w:val="006131F7"/>
    <w:rsid w:val="00613719"/>
    <w:rsid w:val="0067608E"/>
    <w:rsid w:val="00686ABF"/>
    <w:rsid w:val="00955936"/>
    <w:rsid w:val="00A03177"/>
    <w:rsid w:val="00AA0C7B"/>
    <w:rsid w:val="00BA6A7C"/>
    <w:rsid w:val="00BE23C5"/>
    <w:rsid w:val="00BE6804"/>
    <w:rsid w:val="00C21A43"/>
    <w:rsid w:val="00C50C61"/>
    <w:rsid w:val="00C74F0F"/>
    <w:rsid w:val="00C95618"/>
    <w:rsid w:val="00D271E9"/>
    <w:rsid w:val="00E26185"/>
    <w:rsid w:val="00E57FB2"/>
    <w:rsid w:val="00F00944"/>
    <w:rsid w:val="00F25638"/>
    <w:rsid w:val="00F25A94"/>
    <w:rsid w:val="00FB2649"/>
    <w:rsid w:val="00F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6758"/>
  <w15:docId w15:val="{240E0AC1-B457-4DDE-A7F5-BC04AE5B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57"/>
      <w:ind w:right="3"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y"/>
    <w:uiPriority w:val="1"/>
    <w:qFormat/>
    <w:pPr>
      <w:ind w:left="216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ind w:left="21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216"/>
    </w:pPr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20"/>
      <w:ind w:left="293" w:right="293"/>
      <w:jc w:val="center"/>
    </w:pPr>
    <w:rPr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pPr>
      <w:ind w:left="456" w:hanging="240"/>
    </w:pPr>
  </w:style>
  <w:style w:type="paragraph" w:customStyle="1" w:styleId="TableParagraph">
    <w:name w:val="Table Paragraph"/>
    <w:basedOn w:val="Normlny"/>
    <w:uiPriority w:val="1"/>
    <w:qFormat/>
  </w:style>
  <w:style w:type="paragraph" w:styleId="Normlnywebov">
    <w:name w:val="Normal (Web)"/>
    <w:basedOn w:val="Normlny"/>
    <w:uiPriority w:val="99"/>
    <w:rsid w:val="004A5E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50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00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7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8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8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23/192/" TargetMode="External"/><Relationship Id="rId13" Type="http://schemas.openxmlformats.org/officeDocument/2006/relationships/hyperlink" Target="https://www.slov-lex.sk/pravne-predpisy/SK/ZZ/1995/145/20240401" TargetMode="External"/><Relationship Id="rId18" Type="http://schemas.openxmlformats.org/officeDocument/2006/relationships/hyperlink" Target="https://www.slov-lex.sk/pravne-predpisy/SK/ZZ/1995/145/2024040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lov-lex.sk/pravne-predpisy/SK/ZZ/1946/255/" TargetMode="External"/><Relationship Id="rId12" Type="http://schemas.openxmlformats.org/officeDocument/2006/relationships/hyperlink" Target="https://www.slov-lex.sk/pravne-predpisy/SK/ZZ/1976/50/" TargetMode="External"/><Relationship Id="rId17" Type="http://schemas.openxmlformats.org/officeDocument/2006/relationships/hyperlink" Target="https://www.slov-lex.sk/pravne-predpisy/SK/ZZ/1976/5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1976/5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1976/5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lov-lex.sk/pravne-predpisy/SK/ZZ/1995/145/20240401" TargetMode="External"/><Relationship Id="rId10" Type="http://schemas.openxmlformats.org/officeDocument/2006/relationships/hyperlink" Target="https://www.slov-lex.sk/pravne-predpisy/SK/ZZ/1995/145/2024040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1995/145/20240401" TargetMode="External"/><Relationship Id="rId14" Type="http://schemas.openxmlformats.org/officeDocument/2006/relationships/hyperlink" Target="https://www.slov-lex.sk/pravne-predpisy/SK/ZZ/1995/145/202404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4276</Words>
  <Characters>24376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Sadzobník - pre mestá/obce</vt:lpstr>
    </vt:vector>
  </TitlesOfParts>
  <Company/>
  <LinksUpToDate>false</LinksUpToDate>
  <CharactersWithSpaces>28595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Sadzobník - pre mestá/obce</dc:title>
  <dc:creator>O.H.</dc:creator>
  <cp:lastModifiedBy>ou.oponice@gmail.com</cp:lastModifiedBy>
  <cp:revision>6</cp:revision>
  <dcterms:created xsi:type="dcterms:W3CDTF">2024-04-17T12:10:00Z</dcterms:created>
  <dcterms:modified xsi:type="dcterms:W3CDTF">2024-08-13T12:54:00Z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2019</vt:lpwstr>
  </property>
</Properties>
</file>